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3F5" w:rsidRPr="00CD4B2B" w:rsidRDefault="00400DB3">
      <w:pPr>
        <w:rPr>
          <w:rFonts w:ascii="한컴바탕" w:eastAsia="한컴바탕" w:hAnsi="한컴바탕" w:cs="한컴바탕"/>
          <w:sz w:val="28"/>
          <w:szCs w:val="28"/>
        </w:rPr>
      </w:pPr>
      <w:bookmarkStart w:id="0" w:name="_GoBack"/>
      <w:bookmarkEnd w:id="0"/>
      <w:r w:rsidRPr="00CD4B2B">
        <w:rPr>
          <w:rFonts w:ascii="한컴바탕" w:eastAsia="한컴바탕" w:hAnsi="한컴바탕" w:cs="한컴바탕" w:hint="eastAsia"/>
          <w:sz w:val="28"/>
          <w:szCs w:val="28"/>
        </w:rPr>
        <w:t>분자생물학</w:t>
      </w:r>
    </w:p>
    <w:p w:rsidR="003465F4" w:rsidRPr="00D40197" w:rsidRDefault="00400DB3" w:rsidP="00D40197">
      <w:pPr>
        <w:wordWrap/>
        <w:snapToGrid w:val="0"/>
        <w:spacing w:line="360" w:lineRule="auto"/>
        <w:rPr>
          <w:rFonts w:ascii="한컴바탕" w:eastAsia="한컴바탕" w:hAnsi="한컴바탕" w:cs="한컴바탕"/>
          <w:sz w:val="22"/>
        </w:rPr>
      </w:pPr>
      <w:r w:rsidRPr="00D40197">
        <w:rPr>
          <w:rFonts w:ascii="한컴바탕" w:eastAsia="한컴바탕" w:hAnsi="한컴바탕" w:cs="한컴바탕" w:hint="eastAsia"/>
          <w:sz w:val="22"/>
        </w:rPr>
        <w:t>1.</w:t>
      </w:r>
      <w:r w:rsidR="003465F4" w:rsidRPr="00D40197">
        <w:rPr>
          <w:rFonts w:ascii="한컴바탕" w:eastAsia="한컴바탕" w:hAnsi="한컴바탕" w:cs="한컴바탕" w:hint="eastAsia"/>
          <w:sz w:val="22"/>
        </w:rPr>
        <w:t xml:space="preserve"> </w:t>
      </w:r>
    </w:p>
    <w:p w:rsidR="003465F4" w:rsidRPr="00D40197" w:rsidRDefault="003465F4" w:rsidP="00D40197">
      <w:pPr>
        <w:wordWrap/>
        <w:snapToGrid w:val="0"/>
        <w:spacing w:line="360" w:lineRule="auto"/>
        <w:rPr>
          <w:rFonts w:ascii="한컴바탕" w:eastAsia="한컴바탕" w:hAnsi="한컴바탕" w:cs="한컴바탕"/>
          <w:sz w:val="22"/>
        </w:rPr>
      </w:pPr>
      <w:r w:rsidRPr="00D40197">
        <w:rPr>
          <w:rFonts w:ascii="한컴바탕" w:eastAsia="한컴바탕" w:hAnsi="한컴바탕" w:cs="한컴바탕" w:hint="eastAsia"/>
          <w:sz w:val="22"/>
        </w:rPr>
        <w:t xml:space="preserve">(1)  Sugar for </w:t>
      </w:r>
      <w:proofErr w:type="gramStart"/>
      <w:r w:rsidRPr="00D40197">
        <w:rPr>
          <w:rFonts w:ascii="한컴바탕" w:eastAsia="한컴바탕" w:hAnsi="한컴바탕" w:cs="한컴바탕" w:hint="eastAsia"/>
          <w:sz w:val="22"/>
        </w:rPr>
        <w:t>DNA :</w:t>
      </w:r>
      <w:proofErr w:type="gramEnd"/>
      <w:r w:rsidRPr="00D40197">
        <w:rPr>
          <w:rFonts w:ascii="한컴바탕" w:eastAsia="한컴바탕" w:hAnsi="한컴바탕" w:cs="한컴바탕" w:hint="eastAsia"/>
          <w:sz w:val="22"/>
        </w:rPr>
        <w:t xml:space="preserve"> </w:t>
      </w:r>
      <w:proofErr w:type="spellStart"/>
      <w:r w:rsidRPr="00D40197">
        <w:rPr>
          <w:rFonts w:ascii="한컴바탕" w:eastAsia="한컴바탕" w:hAnsi="한컴바탕" w:cs="한컴바탕" w:hint="eastAsia"/>
          <w:sz w:val="22"/>
        </w:rPr>
        <w:t>deoxyribose</w:t>
      </w:r>
      <w:proofErr w:type="spellEnd"/>
      <w:r w:rsidRPr="00D40197">
        <w:rPr>
          <w:rFonts w:ascii="한컴바탕" w:eastAsia="한컴바탕" w:hAnsi="한컴바탕" w:cs="한컴바탕" w:hint="eastAsia"/>
          <w:sz w:val="22"/>
        </w:rPr>
        <w:t xml:space="preserve">, Sugar for RNA : ribose </w:t>
      </w:r>
    </w:p>
    <w:p w:rsidR="003465F4" w:rsidRPr="00D40197" w:rsidRDefault="003465F4" w:rsidP="003465F4">
      <w:pPr>
        <w:wordWrap/>
        <w:snapToGrid w:val="0"/>
        <w:spacing w:line="360" w:lineRule="auto"/>
        <w:jc w:val="center"/>
        <w:rPr>
          <w:rFonts w:ascii="한컴바탕" w:eastAsia="한컴바탕" w:hAnsi="한컴바탕" w:cs="한컴바탕"/>
          <w:sz w:val="22"/>
        </w:rPr>
      </w:pPr>
      <w:r w:rsidRPr="00D40197">
        <w:rPr>
          <w:rFonts w:ascii="한컴바탕" w:eastAsia="한컴바탕" w:hAnsi="한컴바탕" w:cs="한컴바탕"/>
          <w:noProof/>
          <w:sz w:val="22"/>
        </w:rPr>
        <w:drawing>
          <wp:inline distT="0" distB="0" distL="0" distR="0">
            <wp:extent cx="4305300" cy="2047875"/>
            <wp:effectExtent l="0" t="0" r="0" b="9525"/>
            <wp:docPr id="1" name="그림 1" descr="http://www.mun.ca/biology/scarr/Fg10_09b_revis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descr="http://www.mun.ca/biology/scarr/Fg10_09b_revised.gif"/>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7750" r="6833" b="25751"/>
                    <a:stretch>
                      <a:fillRect/>
                    </a:stretch>
                  </pic:blipFill>
                  <pic:spPr bwMode="auto">
                    <a:xfrm>
                      <a:off x="0" y="0"/>
                      <a:ext cx="4305300" cy="2047875"/>
                    </a:xfrm>
                    <a:prstGeom prst="rect">
                      <a:avLst/>
                    </a:prstGeom>
                    <a:noFill/>
                    <a:ln>
                      <a:noFill/>
                    </a:ln>
                  </pic:spPr>
                </pic:pic>
              </a:graphicData>
            </a:graphic>
          </wp:inline>
        </w:drawing>
      </w:r>
    </w:p>
    <w:p w:rsidR="003465F4" w:rsidRPr="00D40197" w:rsidRDefault="003465F4" w:rsidP="003465F4">
      <w:pPr>
        <w:wordWrap/>
        <w:snapToGrid w:val="0"/>
        <w:spacing w:line="360" w:lineRule="auto"/>
        <w:rPr>
          <w:rFonts w:ascii="한컴바탕" w:eastAsia="한컴바탕" w:hAnsi="한컴바탕" w:cs="한컴바탕"/>
          <w:sz w:val="22"/>
        </w:rPr>
      </w:pPr>
      <w:r w:rsidRPr="00D40197">
        <w:rPr>
          <w:rFonts w:ascii="한컴바탕" w:eastAsia="한컴바탕" w:hAnsi="한컴바탕" w:cs="한컴바탕" w:hint="eastAsia"/>
          <w:sz w:val="22"/>
        </w:rPr>
        <w:t xml:space="preserve">         둘 다 3번째 탄소의 위치에서 다른 nucleotide와 결합을 한다.</w:t>
      </w:r>
    </w:p>
    <w:p w:rsidR="00CD4B2B" w:rsidRDefault="00D40197" w:rsidP="00D40197">
      <w:pPr>
        <w:wordWrap/>
        <w:snapToGrid w:val="0"/>
        <w:spacing w:line="360" w:lineRule="auto"/>
        <w:rPr>
          <w:rFonts w:ascii="한컴바탕" w:eastAsia="한컴바탕" w:hAnsi="한컴바탕" w:cs="한컴바탕"/>
          <w:iCs/>
          <w:sz w:val="22"/>
        </w:rPr>
      </w:pPr>
      <w:r w:rsidRPr="00D40197">
        <w:rPr>
          <w:rFonts w:ascii="한컴바탕" w:eastAsia="한컴바탕" w:hAnsi="한컴바탕" w:cs="한컴바탕" w:hint="eastAsia"/>
          <w:iCs/>
          <w:sz w:val="22"/>
        </w:rPr>
        <w:t xml:space="preserve">(2) </w:t>
      </w:r>
      <w:r w:rsidR="003465F4" w:rsidRPr="00D40197">
        <w:rPr>
          <w:rFonts w:ascii="한컴바탕" w:eastAsia="한컴바탕" w:hAnsi="한컴바탕" w:cs="한컴바탕" w:hint="eastAsia"/>
          <w:iCs/>
          <w:sz w:val="22"/>
        </w:rPr>
        <w:t>2번째 탄소에 있는 OH-기가 있는 ribose를 가지고 있는 RNA는 OH-기의 반응성에 의하여 polynucleotide chain의 break가 일어날 수 있게 되어 불안정해진다. 반면에 DNA는 H-기를 가지고 있는 deoxyribose를 이용하기 때문에 안정하다. 생명체가 DNA는 안정한 물질을 이용하고 RNA는 불안정한 물질을 이용하는 이유는 유전정보를 저장하고 있는 DNA는 안정적으로 존재하여야 하지만 단백질의 발현의 조절을 위하여 RNA는 빨리 분해되어야 하므로 불안정한 물질을 이용한다.</w:t>
      </w:r>
    </w:p>
    <w:p w:rsidR="003465F4" w:rsidRPr="00CD4B2B" w:rsidRDefault="003465F4" w:rsidP="00D40197">
      <w:pPr>
        <w:wordWrap/>
        <w:snapToGrid w:val="0"/>
        <w:spacing w:line="360" w:lineRule="auto"/>
        <w:rPr>
          <w:rFonts w:ascii="한컴바탕" w:eastAsia="한컴바탕" w:hAnsi="한컴바탕" w:cs="한컴바탕"/>
          <w:iCs/>
          <w:sz w:val="22"/>
        </w:rPr>
      </w:pPr>
      <w:r w:rsidRPr="00D40197">
        <w:rPr>
          <w:rFonts w:ascii="한컴바탕" w:eastAsia="한컴바탕" w:hAnsi="한컴바탕" w:cs="한컴바탕" w:hint="eastAsia"/>
          <w:iCs/>
          <w:sz w:val="22"/>
        </w:rPr>
        <w:t>(3) 상보결합(Complementary linkage)</w:t>
      </w:r>
      <w:r w:rsidR="00D40197" w:rsidRPr="00D40197">
        <w:rPr>
          <w:rFonts w:ascii="한컴바탕" w:eastAsia="한컴바탕" w:hAnsi="한컴바탕" w:cs="한컴바탕" w:hint="eastAsia"/>
          <w:iCs/>
          <w:sz w:val="22"/>
        </w:rPr>
        <w:t>, (</w:t>
      </w:r>
      <w:r w:rsidRPr="00D40197">
        <w:rPr>
          <w:rFonts w:ascii="한컴바탕" w:eastAsia="한컴바탕" w:hAnsi="한컴바탕" w:cs="한컴바탕" w:hint="eastAsia"/>
          <w:iCs/>
          <w:sz w:val="22"/>
        </w:rPr>
        <w:t>A-T, G-C</w:t>
      </w:r>
      <w:r w:rsidR="00D40197" w:rsidRPr="00D40197">
        <w:rPr>
          <w:rFonts w:ascii="한컴바탕" w:eastAsia="한컴바탕" w:hAnsi="한컴바탕" w:cs="한컴바탕" w:hint="eastAsia"/>
          <w:iCs/>
          <w:sz w:val="22"/>
        </w:rPr>
        <w:t xml:space="preserve">), </w:t>
      </w:r>
      <w:r w:rsidRPr="00D40197">
        <w:rPr>
          <w:rFonts w:ascii="한컴바탕" w:eastAsia="한컴바탕" w:hAnsi="한컴바탕" w:cs="한컴바탕" w:hint="eastAsia"/>
          <w:iCs/>
          <w:sz w:val="22"/>
        </w:rPr>
        <w:t>G-C 결</w:t>
      </w:r>
      <w:r w:rsidR="00D40197" w:rsidRPr="00D40197">
        <w:rPr>
          <w:rFonts w:ascii="한컴바탕" w:eastAsia="한컴바탕" w:hAnsi="한컴바탕" w:cs="한컴바탕" w:hint="eastAsia"/>
          <w:iCs/>
          <w:sz w:val="22"/>
        </w:rPr>
        <w:t>합</w:t>
      </w:r>
      <w:r w:rsidRPr="00D40197">
        <w:rPr>
          <w:rFonts w:ascii="한컴바탕" w:eastAsia="한컴바탕" w:hAnsi="한컴바탕" w:cs="한컴바탕" w:hint="eastAsia"/>
          <w:iCs/>
          <w:sz w:val="22"/>
        </w:rPr>
        <w:t>이 수소결합을 3개 가지고 있으므로 2개 가지고 있는 A-T 보다 더 강하다.</w:t>
      </w:r>
    </w:p>
    <w:p w:rsidR="00400DB3" w:rsidRPr="00D40197" w:rsidRDefault="00400DB3">
      <w:pPr>
        <w:rPr>
          <w:rFonts w:ascii="한컴바탕" w:eastAsia="한컴바탕" w:hAnsi="한컴바탕" w:cs="한컴바탕"/>
          <w:sz w:val="22"/>
        </w:rPr>
      </w:pPr>
    </w:p>
    <w:p w:rsidR="00400DB3" w:rsidRPr="00D40197" w:rsidRDefault="00400DB3">
      <w:pPr>
        <w:rPr>
          <w:rFonts w:ascii="한컴바탕" w:eastAsia="한컴바탕" w:hAnsi="한컴바탕" w:cs="한컴바탕"/>
          <w:sz w:val="22"/>
        </w:rPr>
      </w:pPr>
      <w:r w:rsidRPr="00D40197">
        <w:rPr>
          <w:rFonts w:ascii="한컴바탕" w:eastAsia="한컴바탕" w:hAnsi="한컴바탕" w:cs="한컴바탕" w:hint="eastAsia"/>
          <w:sz w:val="22"/>
        </w:rPr>
        <w:t>2.</w:t>
      </w:r>
      <w:r w:rsidR="00CD4B2B">
        <w:rPr>
          <w:rFonts w:ascii="한컴바탕" w:eastAsia="한컴바탕" w:hAnsi="한컴바탕" w:cs="한컴바탕" w:hint="eastAsia"/>
          <w:sz w:val="22"/>
        </w:rPr>
        <w:t xml:space="preserve"> 단백질의 주변 환경은 세포 내부이고, 세포 내부에는 물이 많다. 따라서 단백질의 표면에는 </w:t>
      </w:r>
      <w:proofErr w:type="spellStart"/>
      <w:r w:rsidR="00CD4B2B">
        <w:rPr>
          <w:rFonts w:ascii="한컴바탕" w:eastAsia="한컴바탕" w:hAnsi="한컴바탕" w:cs="한컴바탕" w:hint="eastAsia"/>
          <w:sz w:val="22"/>
        </w:rPr>
        <w:t>친수성</w:t>
      </w:r>
      <w:proofErr w:type="spellEnd"/>
      <w:r w:rsidR="00CD4B2B">
        <w:rPr>
          <w:rFonts w:ascii="한컴바탕" w:eastAsia="한컴바탕" w:hAnsi="한컴바탕" w:cs="한컴바탕" w:hint="eastAsia"/>
          <w:sz w:val="22"/>
        </w:rPr>
        <w:t xml:space="preserve"> 아미노산이 발견될 가능성이 높고, 반면에 </w:t>
      </w:r>
      <w:proofErr w:type="spellStart"/>
      <w:r w:rsidR="00CD4B2B">
        <w:rPr>
          <w:rFonts w:ascii="한컴바탕" w:eastAsia="한컴바탕" w:hAnsi="한컴바탕" w:cs="한컴바탕" w:hint="eastAsia"/>
          <w:sz w:val="22"/>
        </w:rPr>
        <w:t>소수성</w:t>
      </w:r>
      <w:proofErr w:type="spellEnd"/>
      <w:r w:rsidR="00CD4B2B">
        <w:rPr>
          <w:rFonts w:ascii="한컴바탕" w:eastAsia="한컴바탕" w:hAnsi="한컴바탕" w:cs="한컴바탕" w:hint="eastAsia"/>
          <w:sz w:val="22"/>
        </w:rPr>
        <w:t xml:space="preserve"> 아미노산은 단백질 내부로 들어가서 hydrophobic interaction을 하게 될 가능성이 높다. 보기에 주어진 아미노산 중에서 </w:t>
      </w:r>
      <w:r w:rsidR="00CD4B2B" w:rsidRPr="00CD4B2B">
        <w:rPr>
          <w:rFonts w:ascii="한컴바탕" w:eastAsia="한컴바탕" w:hAnsi="한컴바탕" w:cs="한컴바탕" w:hint="eastAsia"/>
          <w:b/>
          <w:sz w:val="22"/>
        </w:rPr>
        <w:t>phenylalanine</w:t>
      </w:r>
      <w:r w:rsidR="00CD4B2B">
        <w:rPr>
          <w:rFonts w:ascii="한컴바탕" w:eastAsia="한컴바탕" w:hAnsi="한컴바탕" w:cs="한컴바탕" w:hint="eastAsia"/>
          <w:sz w:val="22"/>
        </w:rPr>
        <w:t xml:space="preserve">만이 </w:t>
      </w:r>
      <w:proofErr w:type="spellStart"/>
      <w:r w:rsidR="00CD4B2B">
        <w:rPr>
          <w:rFonts w:ascii="한컴바탕" w:eastAsia="한컴바탕" w:hAnsi="한컴바탕" w:cs="한컴바탕" w:hint="eastAsia"/>
          <w:sz w:val="22"/>
        </w:rPr>
        <w:t>소수성</w:t>
      </w:r>
      <w:proofErr w:type="spellEnd"/>
      <w:r w:rsidR="00CD4B2B">
        <w:rPr>
          <w:rFonts w:ascii="한컴바탕" w:eastAsia="한컴바탕" w:hAnsi="한컴바탕" w:cs="한컴바탕" w:hint="eastAsia"/>
          <w:sz w:val="22"/>
        </w:rPr>
        <w:t xml:space="preserve"> 잔기를 가진 아미노산이기 때문에 구형 단백질의 내부에서 자주 발견될 것이다.</w:t>
      </w:r>
    </w:p>
    <w:p w:rsidR="00400DB3" w:rsidRDefault="00400DB3">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Pr="00D40197" w:rsidRDefault="00CD4B2B">
      <w:pPr>
        <w:rPr>
          <w:rFonts w:ascii="한컴바탕" w:eastAsia="한컴바탕" w:hAnsi="한컴바탕" w:cs="한컴바탕"/>
          <w:sz w:val="22"/>
        </w:rPr>
      </w:pPr>
    </w:p>
    <w:p w:rsidR="00400DB3" w:rsidRPr="00CD4B2B" w:rsidRDefault="00400DB3">
      <w:pPr>
        <w:rPr>
          <w:rFonts w:ascii="한컴바탕" w:eastAsia="한컴바탕" w:hAnsi="한컴바탕" w:cs="한컴바탕"/>
          <w:sz w:val="28"/>
          <w:szCs w:val="28"/>
        </w:rPr>
      </w:pPr>
      <w:r w:rsidRPr="00CD4B2B">
        <w:rPr>
          <w:rFonts w:ascii="한컴바탕" w:eastAsia="한컴바탕" w:hAnsi="한컴바탕" w:cs="한컴바탕" w:hint="eastAsia"/>
          <w:sz w:val="28"/>
          <w:szCs w:val="28"/>
        </w:rPr>
        <w:lastRenderedPageBreak/>
        <w:t>응용미생물학</w:t>
      </w:r>
    </w:p>
    <w:p w:rsidR="00CD4B2B" w:rsidRDefault="00400DB3" w:rsidP="002A462D">
      <w:pPr>
        <w:pStyle w:val="a3"/>
        <w:rPr>
          <w:rFonts w:ascii="한컴바탕" w:eastAsia="한컴바탕" w:hAnsi="한컴바탕" w:cs="한컴바탕"/>
          <w:sz w:val="22"/>
          <w:szCs w:val="22"/>
        </w:rPr>
      </w:pPr>
      <w:r w:rsidRPr="00D40197">
        <w:rPr>
          <w:rFonts w:ascii="한컴바탕" w:eastAsia="한컴바탕" w:hAnsi="한컴바탕" w:cs="한컴바탕" w:hint="eastAsia"/>
          <w:sz w:val="22"/>
          <w:szCs w:val="22"/>
        </w:rPr>
        <w:t>1.</w:t>
      </w:r>
    </w:p>
    <w:p w:rsidR="002A462D" w:rsidRPr="00D40197" w:rsidRDefault="002A462D" w:rsidP="002A462D">
      <w:pPr>
        <w:pStyle w:val="a3"/>
        <w:rPr>
          <w:rFonts w:ascii="한컴바탕" w:eastAsia="한컴바탕" w:hAnsi="한컴바탕" w:cs="한컴바탕"/>
          <w:sz w:val="22"/>
          <w:szCs w:val="22"/>
        </w:rPr>
      </w:pPr>
      <w:r w:rsidRPr="00D40197">
        <w:rPr>
          <w:rFonts w:ascii="한컴바탕" w:eastAsia="한컴바탕" w:hAnsi="한컴바탕" w:cs="한컴바탕" w:hint="eastAsia"/>
          <w:sz w:val="22"/>
          <w:szCs w:val="22"/>
        </w:rPr>
        <w:t xml:space="preserve">미생물이 자랄 때, 흔히 세포가 더 좋아하는 탄수화물(이 경우 포도당)을 우선적으로 소모하면서 빠른 성장을 한 다음, 덜 좋아하는 탄수화물(이 경우 </w:t>
      </w:r>
      <w:proofErr w:type="spellStart"/>
      <w:r w:rsidRPr="00D40197">
        <w:rPr>
          <w:rFonts w:ascii="한컴바탕" w:eastAsia="한컴바탕" w:hAnsi="한컴바탕" w:cs="한컴바탕" w:hint="eastAsia"/>
          <w:sz w:val="22"/>
          <w:szCs w:val="22"/>
        </w:rPr>
        <w:t>글리세롤</w:t>
      </w:r>
      <w:proofErr w:type="spellEnd"/>
      <w:r w:rsidRPr="00D40197">
        <w:rPr>
          <w:rFonts w:ascii="한컴바탕" w:eastAsia="한컴바탕" w:hAnsi="한컴바탕" w:cs="한컴바탕" w:hint="eastAsia"/>
          <w:sz w:val="22"/>
          <w:szCs w:val="22"/>
        </w:rPr>
        <w:t>)을 소모하며 성장을 한다. 이 때, 두 개의 탄수화물을 이용한 성장곡선 사이에 성장하지 않고 적응하는 lag period를 갖는데, 이를 "</w:t>
      </w:r>
      <w:proofErr w:type="spellStart"/>
      <w:r w:rsidRPr="00D40197">
        <w:rPr>
          <w:rFonts w:ascii="한컴바탕" w:eastAsia="한컴바탕" w:hAnsi="한컴바탕" w:cs="한컴바탕" w:hint="eastAsia"/>
          <w:sz w:val="22"/>
          <w:szCs w:val="22"/>
        </w:rPr>
        <w:t>diauxic</w:t>
      </w:r>
      <w:proofErr w:type="spellEnd"/>
      <w:r w:rsidRPr="00D40197">
        <w:rPr>
          <w:rFonts w:ascii="한컴바탕" w:eastAsia="한컴바탕" w:hAnsi="한컴바탕" w:cs="한컴바탕" w:hint="eastAsia"/>
          <w:sz w:val="22"/>
          <w:szCs w:val="22"/>
        </w:rPr>
        <w:t xml:space="preserve"> shift"라고 부른다.</w:t>
      </w:r>
    </w:p>
    <w:p w:rsidR="00CD4B2B" w:rsidRDefault="00CD4B2B">
      <w:pPr>
        <w:rPr>
          <w:rFonts w:ascii="한컴바탕" w:eastAsia="한컴바탕" w:hAnsi="한컴바탕" w:cs="한컴바탕"/>
          <w:sz w:val="22"/>
        </w:rPr>
      </w:pPr>
    </w:p>
    <w:p w:rsidR="00400DB3" w:rsidRPr="00D40197" w:rsidRDefault="00400DB3">
      <w:pPr>
        <w:rPr>
          <w:rFonts w:ascii="한컴바탕" w:eastAsia="한컴바탕" w:hAnsi="한컴바탕" w:cs="한컴바탕"/>
          <w:sz w:val="22"/>
        </w:rPr>
      </w:pPr>
      <w:r w:rsidRPr="00D40197">
        <w:rPr>
          <w:rFonts w:ascii="한컴바탕" w:eastAsia="한컴바탕" w:hAnsi="한컴바탕" w:cs="한컴바탕" w:hint="eastAsia"/>
          <w:sz w:val="22"/>
        </w:rPr>
        <w:t>2.</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발효에 대한 수지는 다음과 같이 나타낼 수 있다.</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100 C</w:t>
      </w:r>
      <w:r w:rsidRPr="003465F4">
        <w:rPr>
          <w:rFonts w:ascii="한컴바탕" w:eastAsia="한컴바탕" w:hAnsi="한컴바탕" w:cs="한컴바탕" w:hint="eastAsia"/>
          <w:color w:val="000000"/>
          <w:kern w:val="0"/>
          <w:sz w:val="22"/>
          <w:vertAlign w:val="subscript"/>
        </w:rPr>
        <w:t>6</w:t>
      </w:r>
      <w:r w:rsidRPr="003465F4">
        <w:rPr>
          <w:rFonts w:ascii="한컴바탕" w:eastAsia="한컴바탕" w:hAnsi="한컴바탕" w:cs="한컴바탕" w:hint="eastAsia"/>
          <w:color w:val="000000"/>
          <w:kern w:val="0"/>
          <w:sz w:val="22"/>
        </w:rPr>
        <w:t>H</w:t>
      </w:r>
      <w:r w:rsidRPr="003465F4">
        <w:rPr>
          <w:rFonts w:ascii="한컴바탕" w:eastAsia="한컴바탕" w:hAnsi="한컴바탕" w:cs="한컴바탕" w:hint="eastAsia"/>
          <w:color w:val="000000"/>
          <w:kern w:val="0"/>
          <w:sz w:val="22"/>
          <w:vertAlign w:val="subscript"/>
        </w:rPr>
        <w:t>12</w:t>
      </w:r>
      <w:r w:rsidRPr="003465F4">
        <w:rPr>
          <w:rFonts w:ascii="한컴바탕" w:eastAsia="한컴바탕" w:hAnsi="한컴바탕" w:cs="한컴바탕" w:hint="eastAsia"/>
          <w:color w:val="000000"/>
          <w:kern w:val="0"/>
          <w:sz w:val="22"/>
        </w:rPr>
        <w:t>O</w:t>
      </w:r>
      <w:r w:rsidRPr="003465F4">
        <w:rPr>
          <w:rFonts w:ascii="한컴바탕" w:eastAsia="한컴바탕" w:hAnsi="한컴바탕" w:cs="한컴바탕" w:hint="eastAsia"/>
          <w:color w:val="000000"/>
          <w:kern w:val="0"/>
          <w:sz w:val="22"/>
          <w:vertAlign w:val="subscript"/>
        </w:rPr>
        <w:t>6</w:t>
      </w:r>
      <w:r w:rsidRPr="003465F4">
        <w:rPr>
          <w:rFonts w:ascii="한컴바탕" w:eastAsia="한컴바탕" w:hAnsi="한컴바탕" w:cs="한컴바탕" w:hint="eastAsia"/>
          <w:color w:val="000000"/>
          <w:kern w:val="0"/>
          <w:sz w:val="22"/>
        </w:rPr>
        <w:t xml:space="preserve"> + 11.2 NH</w:t>
      </w:r>
      <w:r w:rsidRPr="003465F4">
        <w:rPr>
          <w:rFonts w:ascii="한컴바탕" w:eastAsia="한컴바탕" w:hAnsi="한컴바탕" w:cs="한컴바탕" w:hint="eastAsia"/>
          <w:color w:val="000000"/>
          <w:kern w:val="0"/>
          <w:sz w:val="22"/>
          <w:vertAlign w:val="subscript"/>
        </w:rPr>
        <w:t>3</w:t>
      </w:r>
      <w:r w:rsidRPr="003465F4">
        <w:rPr>
          <w:rFonts w:ascii="한컴바탕" w:eastAsia="한컴바탕" w:hAnsi="한컴바탕" w:cs="한컴바탕" w:hint="eastAsia"/>
          <w:color w:val="000000"/>
          <w:kern w:val="0"/>
          <w:sz w:val="22"/>
        </w:rPr>
        <w:t xml:space="preserve"> → </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 xml:space="preserve">13 </w:t>
      </w:r>
      <w:proofErr w:type="spellStart"/>
      <w:r w:rsidRPr="003465F4">
        <w:rPr>
          <w:rFonts w:ascii="한컴바탕" w:eastAsia="한컴바탕" w:hAnsi="한컴바탕" w:cs="한컴바탕" w:hint="eastAsia"/>
          <w:color w:val="000000"/>
          <w:kern w:val="0"/>
          <w:sz w:val="22"/>
        </w:rPr>
        <w:t>C</w:t>
      </w:r>
      <w:r w:rsidRPr="003465F4">
        <w:rPr>
          <w:rFonts w:ascii="한컴바탕" w:eastAsia="한컴바탕" w:hAnsi="한컴바탕" w:cs="한컴바탕" w:hint="eastAsia"/>
          <w:color w:val="000000"/>
          <w:kern w:val="0"/>
          <w:sz w:val="22"/>
          <w:vertAlign w:val="subscript"/>
        </w:rPr>
        <w:t>a</w:t>
      </w:r>
      <w:r w:rsidRPr="003465F4">
        <w:rPr>
          <w:rFonts w:ascii="한컴바탕" w:eastAsia="한컴바탕" w:hAnsi="한컴바탕" w:cs="한컴바탕" w:hint="eastAsia"/>
          <w:color w:val="000000"/>
          <w:kern w:val="0"/>
          <w:sz w:val="22"/>
        </w:rPr>
        <w:t>H</w:t>
      </w:r>
      <w:r w:rsidRPr="003465F4">
        <w:rPr>
          <w:rFonts w:ascii="한컴바탕" w:eastAsia="한컴바탕" w:hAnsi="한컴바탕" w:cs="한컴바탕" w:hint="eastAsia"/>
          <w:color w:val="000000"/>
          <w:kern w:val="0"/>
          <w:sz w:val="22"/>
          <w:vertAlign w:val="subscript"/>
        </w:rPr>
        <w:t>b</w:t>
      </w:r>
      <w:r w:rsidRPr="003465F4">
        <w:rPr>
          <w:rFonts w:ascii="한컴바탕" w:eastAsia="한컴바탕" w:hAnsi="한컴바탕" w:cs="한컴바탕" w:hint="eastAsia"/>
          <w:color w:val="000000"/>
          <w:kern w:val="0"/>
          <w:sz w:val="22"/>
        </w:rPr>
        <w:t>O</w:t>
      </w:r>
      <w:r w:rsidRPr="003465F4">
        <w:rPr>
          <w:rFonts w:ascii="한컴바탕" w:eastAsia="한컴바탕" w:hAnsi="한컴바탕" w:cs="한컴바탕" w:hint="eastAsia"/>
          <w:color w:val="000000"/>
          <w:kern w:val="0"/>
          <w:sz w:val="22"/>
          <w:vertAlign w:val="subscript"/>
        </w:rPr>
        <w:t>c</w:t>
      </w:r>
      <w:r w:rsidRPr="003465F4">
        <w:rPr>
          <w:rFonts w:ascii="한컴바탕" w:eastAsia="한컴바탕" w:hAnsi="한컴바탕" w:cs="한컴바탕" w:hint="eastAsia"/>
          <w:color w:val="000000"/>
          <w:kern w:val="0"/>
          <w:sz w:val="22"/>
        </w:rPr>
        <w:t>N</w:t>
      </w:r>
      <w:r w:rsidRPr="003465F4">
        <w:rPr>
          <w:rFonts w:ascii="한컴바탕" w:eastAsia="한컴바탕" w:hAnsi="한컴바탕" w:cs="한컴바탕" w:hint="eastAsia"/>
          <w:color w:val="000000"/>
          <w:kern w:val="0"/>
          <w:sz w:val="22"/>
          <w:vertAlign w:val="subscript"/>
        </w:rPr>
        <w:t>d</w:t>
      </w:r>
      <w:proofErr w:type="spellEnd"/>
      <w:r w:rsidRPr="003465F4">
        <w:rPr>
          <w:rFonts w:ascii="한컴바탕" w:eastAsia="한컴바탕" w:hAnsi="한컴바탕" w:cs="한컴바탕" w:hint="eastAsia"/>
          <w:color w:val="000000"/>
          <w:kern w:val="0"/>
          <w:sz w:val="22"/>
        </w:rPr>
        <w:t xml:space="preserve"> + 56 C</w:t>
      </w:r>
      <w:r w:rsidRPr="003465F4">
        <w:rPr>
          <w:rFonts w:ascii="한컴바탕" w:eastAsia="한컴바탕" w:hAnsi="한컴바탕" w:cs="한컴바탕" w:hint="eastAsia"/>
          <w:color w:val="000000"/>
          <w:kern w:val="0"/>
          <w:sz w:val="22"/>
          <w:vertAlign w:val="subscript"/>
        </w:rPr>
        <w:t>4</w:t>
      </w:r>
      <w:r w:rsidRPr="003465F4">
        <w:rPr>
          <w:rFonts w:ascii="한컴바탕" w:eastAsia="한컴바탕" w:hAnsi="한컴바탕" w:cs="한컴바탕" w:hint="eastAsia"/>
          <w:color w:val="000000"/>
          <w:kern w:val="0"/>
          <w:sz w:val="22"/>
        </w:rPr>
        <w:t>H</w:t>
      </w:r>
      <w:r w:rsidRPr="003465F4">
        <w:rPr>
          <w:rFonts w:ascii="한컴바탕" w:eastAsia="한컴바탕" w:hAnsi="한컴바탕" w:cs="한컴바탕" w:hint="eastAsia"/>
          <w:color w:val="000000"/>
          <w:kern w:val="0"/>
          <w:sz w:val="22"/>
          <w:vertAlign w:val="subscript"/>
        </w:rPr>
        <w:t>10</w:t>
      </w:r>
      <w:r w:rsidRPr="003465F4">
        <w:rPr>
          <w:rFonts w:ascii="한컴바탕" w:eastAsia="한컴바탕" w:hAnsi="한컴바탕" w:cs="한컴바탕" w:hint="eastAsia"/>
          <w:color w:val="000000"/>
          <w:kern w:val="0"/>
          <w:sz w:val="22"/>
        </w:rPr>
        <w:t>O + 22 C</w:t>
      </w:r>
      <w:r w:rsidRPr="003465F4">
        <w:rPr>
          <w:rFonts w:ascii="한컴바탕" w:eastAsia="한컴바탕" w:hAnsi="한컴바탕" w:cs="한컴바탕" w:hint="eastAsia"/>
          <w:color w:val="000000"/>
          <w:kern w:val="0"/>
          <w:sz w:val="22"/>
          <w:vertAlign w:val="subscript"/>
        </w:rPr>
        <w:t>3</w:t>
      </w:r>
      <w:r w:rsidRPr="003465F4">
        <w:rPr>
          <w:rFonts w:ascii="한컴바탕" w:eastAsia="한컴바탕" w:hAnsi="한컴바탕" w:cs="한컴바탕" w:hint="eastAsia"/>
          <w:color w:val="000000"/>
          <w:kern w:val="0"/>
          <w:sz w:val="22"/>
        </w:rPr>
        <w:t>H</w:t>
      </w:r>
      <w:r w:rsidRPr="003465F4">
        <w:rPr>
          <w:rFonts w:ascii="한컴바탕" w:eastAsia="한컴바탕" w:hAnsi="한컴바탕" w:cs="한컴바탕" w:hint="eastAsia"/>
          <w:color w:val="000000"/>
          <w:kern w:val="0"/>
          <w:sz w:val="22"/>
          <w:vertAlign w:val="subscript"/>
        </w:rPr>
        <w:t>6</w:t>
      </w:r>
      <w:r w:rsidRPr="003465F4">
        <w:rPr>
          <w:rFonts w:ascii="한컴바탕" w:eastAsia="한컴바탕" w:hAnsi="한컴바탕" w:cs="한컴바탕" w:hint="eastAsia"/>
          <w:color w:val="000000"/>
          <w:kern w:val="0"/>
          <w:sz w:val="22"/>
        </w:rPr>
        <w:t>O + 0.4 C</w:t>
      </w:r>
      <w:r w:rsidRPr="003465F4">
        <w:rPr>
          <w:rFonts w:ascii="한컴바탕" w:eastAsia="한컴바탕" w:hAnsi="한컴바탕" w:cs="한컴바탕" w:hint="eastAsia"/>
          <w:color w:val="000000"/>
          <w:kern w:val="0"/>
          <w:sz w:val="22"/>
          <w:vertAlign w:val="subscript"/>
        </w:rPr>
        <w:t>4</w:t>
      </w:r>
      <w:r w:rsidRPr="003465F4">
        <w:rPr>
          <w:rFonts w:ascii="한컴바탕" w:eastAsia="한컴바탕" w:hAnsi="한컴바탕" w:cs="한컴바탕" w:hint="eastAsia"/>
          <w:color w:val="000000"/>
          <w:kern w:val="0"/>
          <w:sz w:val="22"/>
        </w:rPr>
        <w:t>H</w:t>
      </w:r>
      <w:r w:rsidRPr="003465F4">
        <w:rPr>
          <w:rFonts w:ascii="한컴바탕" w:eastAsia="한컴바탕" w:hAnsi="한컴바탕" w:cs="한컴바탕" w:hint="eastAsia"/>
          <w:color w:val="000000"/>
          <w:kern w:val="0"/>
          <w:sz w:val="22"/>
          <w:vertAlign w:val="subscript"/>
        </w:rPr>
        <w:t>8</w:t>
      </w:r>
      <w:r w:rsidRPr="003465F4">
        <w:rPr>
          <w:rFonts w:ascii="한컴바탕" w:eastAsia="한컴바탕" w:hAnsi="한컴바탕" w:cs="한컴바탕" w:hint="eastAsia"/>
          <w:color w:val="000000"/>
          <w:kern w:val="0"/>
          <w:sz w:val="22"/>
        </w:rPr>
        <w:t>O</w:t>
      </w:r>
      <w:r w:rsidRPr="003465F4">
        <w:rPr>
          <w:rFonts w:ascii="한컴바탕" w:eastAsia="한컴바탕" w:hAnsi="한컴바탕" w:cs="한컴바탕" w:hint="eastAsia"/>
          <w:color w:val="000000"/>
          <w:kern w:val="0"/>
          <w:sz w:val="22"/>
          <w:vertAlign w:val="subscript"/>
        </w:rPr>
        <w:t>2</w:t>
      </w:r>
      <w:r w:rsidRPr="003465F4">
        <w:rPr>
          <w:rFonts w:ascii="한컴바탕" w:eastAsia="한컴바탕" w:hAnsi="한컴바탕" w:cs="한컴바탕" w:hint="eastAsia"/>
          <w:color w:val="000000"/>
          <w:kern w:val="0"/>
          <w:sz w:val="22"/>
        </w:rPr>
        <w:t xml:space="preserve"> + 14 C</w:t>
      </w:r>
      <w:r w:rsidRPr="003465F4">
        <w:rPr>
          <w:rFonts w:ascii="한컴바탕" w:eastAsia="한컴바탕" w:hAnsi="한컴바탕" w:cs="한컴바탕" w:hint="eastAsia"/>
          <w:color w:val="000000"/>
          <w:kern w:val="0"/>
          <w:sz w:val="22"/>
          <w:vertAlign w:val="subscript"/>
        </w:rPr>
        <w:t>2</w:t>
      </w:r>
      <w:r w:rsidRPr="003465F4">
        <w:rPr>
          <w:rFonts w:ascii="한컴바탕" w:eastAsia="한컴바탕" w:hAnsi="한컴바탕" w:cs="한컴바탕" w:hint="eastAsia"/>
          <w:color w:val="000000"/>
          <w:kern w:val="0"/>
          <w:sz w:val="22"/>
        </w:rPr>
        <w:t>H</w:t>
      </w:r>
      <w:r w:rsidRPr="003465F4">
        <w:rPr>
          <w:rFonts w:ascii="한컴바탕" w:eastAsia="한컴바탕" w:hAnsi="한컴바탕" w:cs="한컴바탕" w:hint="eastAsia"/>
          <w:color w:val="000000"/>
          <w:kern w:val="0"/>
          <w:sz w:val="22"/>
          <w:vertAlign w:val="subscript"/>
        </w:rPr>
        <w:t>4</w:t>
      </w:r>
      <w:r w:rsidRPr="003465F4">
        <w:rPr>
          <w:rFonts w:ascii="한컴바탕" w:eastAsia="한컴바탕" w:hAnsi="한컴바탕" w:cs="한컴바탕" w:hint="eastAsia"/>
          <w:color w:val="000000"/>
          <w:kern w:val="0"/>
          <w:sz w:val="22"/>
        </w:rPr>
        <w:t>O</w:t>
      </w:r>
      <w:r w:rsidRPr="003465F4">
        <w:rPr>
          <w:rFonts w:ascii="한컴바탕" w:eastAsia="한컴바탕" w:hAnsi="한컴바탕" w:cs="한컴바탕" w:hint="eastAsia"/>
          <w:color w:val="000000"/>
          <w:kern w:val="0"/>
          <w:sz w:val="22"/>
          <w:vertAlign w:val="subscript"/>
        </w:rPr>
        <w:t>2</w:t>
      </w:r>
      <w:r w:rsidRPr="003465F4">
        <w:rPr>
          <w:rFonts w:ascii="한컴바탕" w:eastAsia="한컴바탕" w:hAnsi="한컴바탕" w:cs="한컴바탕" w:hint="eastAsia"/>
          <w:color w:val="000000"/>
          <w:kern w:val="0"/>
          <w:sz w:val="22"/>
        </w:rPr>
        <w:t xml:space="preserve"> </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+ 221 CO</w:t>
      </w:r>
      <w:r w:rsidRPr="003465F4">
        <w:rPr>
          <w:rFonts w:ascii="한컴바탕" w:eastAsia="한컴바탕" w:hAnsi="한컴바탕" w:cs="한컴바탕" w:hint="eastAsia"/>
          <w:color w:val="000000"/>
          <w:kern w:val="0"/>
          <w:sz w:val="22"/>
          <w:vertAlign w:val="subscript"/>
        </w:rPr>
        <w:t>2</w:t>
      </w:r>
      <w:r w:rsidRPr="003465F4">
        <w:rPr>
          <w:rFonts w:ascii="한컴바탕" w:eastAsia="한컴바탕" w:hAnsi="한컴바탕" w:cs="한컴바탕" w:hint="eastAsia"/>
          <w:color w:val="000000"/>
          <w:kern w:val="0"/>
          <w:sz w:val="22"/>
        </w:rPr>
        <w:t xml:space="preserve"> + 135 H</w:t>
      </w:r>
      <w:r w:rsidRPr="003465F4">
        <w:rPr>
          <w:rFonts w:ascii="한컴바탕" w:eastAsia="한컴바탕" w:hAnsi="한컴바탕" w:cs="한컴바탕" w:hint="eastAsia"/>
          <w:color w:val="000000"/>
          <w:kern w:val="0"/>
          <w:sz w:val="22"/>
          <w:vertAlign w:val="subscript"/>
        </w:rPr>
        <w:t>2</w:t>
      </w:r>
      <w:r w:rsidRPr="003465F4">
        <w:rPr>
          <w:rFonts w:ascii="한컴바탕" w:eastAsia="한컴바탕" w:hAnsi="한컴바탕" w:cs="한컴바탕" w:hint="eastAsia"/>
          <w:color w:val="000000"/>
          <w:kern w:val="0"/>
          <w:sz w:val="22"/>
        </w:rPr>
        <w:t xml:space="preserve"> + 0.7 C</w:t>
      </w:r>
      <w:r w:rsidRPr="003465F4">
        <w:rPr>
          <w:rFonts w:ascii="한컴바탕" w:eastAsia="한컴바탕" w:hAnsi="한컴바탕" w:cs="한컴바탕" w:hint="eastAsia"/>
          <w:color w:val="000000"/>
          <w:kern w:val="0"/>
          <w:sz w:val="22"/>
          <w:vertAlign w:val="subscript"/>
        </w:rPr>
        <w:t>2</w:t>
      </w:r>
      <w:r w:rsidRPr="003465F4">
        <w:rPr>
          <w:rFonts w:ascii="한컴바탕" w:eastAsia="한컴바탕" w:hAnsi="한컴바탕" w:cs="한컴바탕" w:hint="eastAsia"/>
          <w:color w:val="000000"/>
          <w:kern w:val="0"/>
          <w:sz w:val="22"/>
        </w:rPr>
        <w:t>H</w:t>
      </w:r>
      <w:r w:rsidRPr="003465F4">
        <w:rPr>
          <w:rFonts w:ascii="한컴바탕" w:eastAsia="한컴바탕" w:hAnsi="한컴바탕" w:cs="한컴바탕" w:hint="eastAsia"/>
          <w:color w:val="000000"/>
          <w:kern w:val="0"/>
          <w:sz w:val="22"/>
          <w:vertAlign w:val="subscript"/>
        </w:rPr>
        <w:t>6</w:t>
      </w:r>
      <w:r w:rsidRPr="003465F4">
        <w:rPr>
          <w:rFonts w:ascii="한컴바탕" w:eastAsia="한컴바탕" w:hAnsi="한컴바탕" w:cs="한컴바탕" w:hint="eastAsia"/>
          <w:color w:val="000000"/>
          <w:kern w:val="0"/>
          <w:sz w:val="22"/>
        </w:rPr>
        <w:t>O</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proofErr w:type="spellStart"/>
      <w:r w:rsidRPr="003465F4">
        <w:rPr>
          <w:rFonts w:ascii="한컴바탕" w:eastAsia="한컴바탕" w:hAnsi="한컴바탕" w:cs="한컴바탕" w:hint="eastAsia"/>
          <w:color w:val="000000"/>
          <w:kern w:val="0"/>
          <w:sz w:val="22"/>
        </w:rPr>
        <w:t>C</w:t>
      </w:r>
      <w:r w:rsidRPr="003465F4">
        <w:rPr>
          <w:rFonts w:ascii="한컴바탕" w:eastAsia="한컴바탕" w:hAnsi="한컴바탕" w:cs="한컴바탕" w:hint="eastAsia"/>
          <w:color w:val="000000"/>
          <w:kern w:val="0"/>
          <w:sz w:val="22"/>
          <w:vertAlign w:val="subscript"/>
        </w:rPr>
        <w:t>a</w:t>
      </w:r>
      <w:r w:rsidRPr="003465F4">
        <w:rPr>
          <w:rFonts w:ascii="한컴바탕" w:eastAsia="한컴바탕" w:hAnsi="한컴바탕" w:cs="한컴바탕" w:hint="eastAsia"/>
          <w:color w:val="000000"/>
          <w:kern w:val="0"/>
          <w:sz w:val="22"/>
        </w:rPr>
        <w:t>H</w:t>
      </w:r>
      <w:r w:rsidRPr="003465F4">
        <w:rPr>
          <w:rFonts w:ascii="한컴바탕" w:eastAsia="한컴바탕" w:hAnsi="한컴바탕" w:cs="한컴바탕" w:hint="eastAsia"/>
          <w:color w:val="000000"/>
          <w:kern w:val="0"/>
          <w:sz w:val="22"/>
          <w:vertAlign w:val="subscript"/>
        </w:rPr>
        <w:t>b</w:t>
      </w:r>
      <w:r w:rsidRPr="003465F4">
        <w:rPr>
          <w:rFonts w:ascii="한컴바탕" w:eastAsia="한컴바탕" w:hAnsi="한컴바탕" w:cs="한컴바탕" w:hint="eastAsia"/>
          <w:color w:val="000000"/>
          <w:kern w:val="0"/>
          <w:sz w:val="22"/>
        </w:rPr>
        <w:t>O</w:t>
      </w:r>
      <w:r w:rsidRPr="003465F4">
        <w:rPr>
          <w:rFonts w:ascii="한컴바탕" w:eastAsia="한컴바탕" w:hAnsi="한컴바탕" w:cs="한컴바탕" w:hint="eastAsia"/>
          <w:color w:val="000000"/>
          <w:kern w:val="0"/>
          <w:sz w:val="22"/>
          <w:vertAlign w:val="subscript"/>
        </w:rPr>
        <w:t>c</w:t>
      </w:r>
      <w:r w:rsidRPr="003465F4">
        <w:rPr>
          <w:rFonts w:ascii="한컴바탕" w:eastAsia="한컴바탕" w:hAnsi="한컴바탕" w:cs="한컴바탕" w:hint="eastAsia"/>
          <w:color w:val="000000"/>
          <w:kern w:val="0"/>
          <w:sz w:val="22"/>
        </w:rPr>
        <w:t>N</w:t>
      </w:r>
      <w:r w:rsidRPr="003465F4">
        <w:rPr>
          <w:rFonts w:ascii="한컴바탕" w:eastAsia="한컴바탕" w:hAnsi="한컴바탕" w:cs="한컴바탕" w:hint="eastAsia"/>
          <w:color w:val="000000"/>
          <w:kern w:val="0"/>
          <w:sz w:val="22"/>
          <w:vertAlign w:val="subscript"/>
        </w:rPr>
        <w:t>d</w:t>
      </w:r>
      <w:proofErr w:type="spellEnd"/>
      <w:r w:rsidRPr="003465F4">
        <w:rPr>
          <w:rFonts w:ascii="한컴바탕" w:eastAsia="한컴바탕" w:hAnsi="한컴바탕" w:cs="한컴바탕" w:hint="eastAsia"/>
          <w:color w:val="000000"/>
          <w:kern w:val="0"/>
          <w:sz w:val="22"/>
        </w:rPr>
        <w:t xml:space="preserve">는 </w:t>
      </w:r>
      <w:r w:rsidRPr="003465F4">
        <w:rPr>
          <w:rFonts w:ascii="한컴바탕" w:eastAsia="한컴바탕" w:hAnsi="한컴바탕" w:cs="한컴바탕" w:hint="eastAsia"/>
          <w:i/>
          <w:iCs/>
          <w:color w:val="000000"/>
          <w:kern w:val="0"/>
          <w:sz w:val="22"/>
        </w:rPr>
        <w:t>Clostridium</w:t>
      </w:r>
      <w:r w:rsidRPr="003465F4">
        <w:rPr>
          <w:rFonts w:ascii="한컴바탕" w:eastAsia="한컴바탕" w:hAnsi="한컴바탕" w:cs="한컴바탕" w:hint="eastAsia"/>
          <w:color w:val="000000"/>
          <w:kern w:val="0"/>
          <w:sz w:val="22"/>
        </w:rPr>
        <w:t xml:space="preserve"> 세포의 화학식을 나타낸다. C, H, O, N의 물질수지로부터 a, b, c, d의 값을 구할 수 있다.</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I) carbon balance</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100X6 = 13a + 56X4 + 22X3 + 0.4X4 + 14X2 + 221 + 0.7X2</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600 = 13a + 542</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a = 4.46</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 xml:space="preserve">ii) </w:t>
      </w:r>
      <w:proofErr w:type="gramStart"/>
      <w:r w:rsidRPr="003465F4">
        <w:rPr>
          <w:rFonts w:ascii="한컴바탕" w:eastAsia="한컴바탕" w:hAnsi="한컴바탕" w:cs="한컴바탕" w:hint="eastAsia"/>
          <w:color w:val="000000"/>
          <w:kern w:val="0"/>
          <w:sz w:val="22"/>
        </w:rPr>
        <w:t>hydrogen</w:t>
      </w:r>
      <w:proofErr w:type="gramEnd"/>
      <w:r w:rsidRPr="003465F4">
        <w:rPr>
          <w:rFonts w:ascii="한컴바탕" w:eastAsia="한컴바탕" w:hAnsi="한컴바탕" w:cs="한컴바탕" w:hint="eastAsia"/>
          <w:color w:val="000000"/>
          <w:kern w:val="0"/>
          <w:sz w:val="22"/>
        </w:rPr>
        <w:t xml:space="preserve"> balance</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11.2X3 + 100X12 = 13b + 560 + 132 + 3.2 + 56 + 270 + 4.2</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b = 16.01</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 xml:space="preserve">iii) </w:t>
      </w:r>
      <w:proofErr w:type="gramStart"/>
      <w:r w:rsidRPr="003465F4">
        <w:rPr>
          <w:rFonts w:ascii="한컴바탕" w:eastAsia="한컴바탕" w:hAnsi="한컴바탕" w:cs="한컴바탕" w:hint="eastAsia"/>
          <w:color w:val="000000"/>
          <w:kern w:val="0"/>
          <w:sz w:val="22"/>
        </w:rPr>
        <w:t>oxygen</w:t>
      </w:r>
      <w:proofErr w:type="gramEnd"/>
      <w:r w:rsidRPr="003465F4">
        <w:rPr>
          <w:rFonts w:ascii="한컴바탕" w:eastAsia="한컴바탕" w:hAnsi="한컴바탕" w:cs="한컴바탕" w:hint="eastAsia"/>
          <w:color w:val="000000"/>
          <w:kern w:val="0"/>
          <w:sz w:val="22"/>
        </w:rPr>
        <w:t xml:space="preserve"> balance</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600 = 13c + 56 + 22 + 0.8 + 28 + 442 + 0.7</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c = 3.88</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 xml:space="preserve">iv) </w:t>
      </w:r>
      <w:proofErr w:type="gramStart"/>
      <w:r w:rsidRPr="003465F4">
        <w:rPr>
          <w:rFonts w:ascii="한컴바탕" w:eastAsia="한컴바탕" w:hAnsi="한컴바탕" w:cs="한컴바탕" w:hint="eastAsia"/>
          <w:color w:val="000000"/>
          <w:kern w:val="0"/>
          <w:sz w:val="22"/>
        </w:rPr>
        <w:t>nitrogen</w:t>
      </w:r>
      <w:proofErr w:type="gramEnd"/>
      <w:r w:rsidRPr="003465F4">
        <w:rPr>
          <w:rFonts w:ascii="한컴바탕" w:eastAsia="한컴바탕" w:hAnsi="한컴바탕" w:cs="한컴바탕" w:hint="eastAsia"/>
          <w:color w:val="000000"/>
          <w:kern w:val="0"/>
          <w:sz w:val="22"/>
        </w:rPr>
        <w:t xml:space="preserve"> balance</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11.2 = 13d</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d = 0.86</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그러므로 세포의 화학식은 C</w:t>
      </w:r>
      <w:r w:rsidRPr="003465F4">
        <w:rPr>
          <w:rFonts w:ascii="한컴바탕" w:eastAsia="한컴바탕" w:hAnsi="한컴바탕" w:cs="한컴바탕" w:hint="eastAsia"/>
          <w:color w:val="000000"/>
          <w:kern w:val="0"/>
          <w:sz w:val="22"/>
          <w:vertAlign w:val="subscript"/>
        </w:rPr>
        <w:t>4.46</w:t>
      </w:r>
      <w:r w:rsidRPr="003465F4">
        <w:rPr>
          <w:rFonts w:ascii="한컴바탕" w:eastAsia="한컴바탕" w:hAnsi="한컴바탕" w:cs="한컴바탕" w:hint="eastAsia"/>
          <w:color w:val="000000"/>
          <w:kern w:val="0"/>
          <w:sz w:val="22"/>
        </w:rPr>
        <w:t>H</w:t>
      </w:r>
      <w:r w:rsidRPr="003465F4">
        <w:rPr>
          <w:rFonts w:ascii="한컴바탕" w:eastAsia="한컴바탕" w:hAnsi="한컴바탕" w:cs="한컴바탕" w:hint="eastAsia"/>
          <w:color w:val="000000"/>
          <w:kern w:val="0"/>
          <w:sz w:val="22"/>
          <w:vertAlign w:val="subscript"/>
        </w:rPr>
        <w:t>16.01</w:t>
      </w:r>
      <w:r w:rsidRPr="003465F4">
        <w:rPr>
          <w:rFonts w:ascii="한컴바탕" w:eastAsia="한컴바탕" w:hAnsi="한컴바탕" w:cs="한컴바탕" w:hint="eastAsia"/>
          <w:color w:val="000000"/>
          <w:kern w:val="0"/>
          <w:sz w:val="22"/>
        </w:rPr>
        <w:t>O</w:t>
      </w:r>
      <w:r w:rsidRPr="003465F4">
        <w:rPr>
          <w:rFonts w:ascii="한컴바탕" w:eastAsia="한컴바탕" w:hAnsi="한컴바탕" w:cs="한컴바탕" w:hint="eastAsia"/>
          <w:color w:val="000000"/>
          <w:kern w:val="0"/>
          <w:sz w:val="22"/>
          <w:vertAlign w:val="subscript"/>
        </w:rPr>
        <w:t>3.88</w:t>
      </w:r>
      <w:r w:rsidRPr="003465F4">
        <w:rPr>
          <w:rFonts w:ascii="한컴바탕" w:eastAsia="한컴바탕" w:hAnsi="한컴바탕" w:cs="한컴바탕" w:hint="eastAsia"/>
          <w:color w:val="000000"/>
          <w:kern w:val="0"/>
          <w:sz w:val="22"/>
        </w:rPr>
        <w:t>N</w:t>
      </w:r>
      <w:r w:rsidRPr="003465F4">
        <w:rPr>
          <w:rFonts w:ascii="한컴바탕" w:eastAsia="한컴바탕" w:hAnsi="한컴바탕" w:cs="한컴바탕" w:hint="eastAsia"/>
          <w:color w:val="000000"/>
          <w:kern w:val="0"/>
          <w:sz w:val="22"/>
          <w:vertAlign w:val="subscript"/>
        </w:rPr>
        <w:t>0.86</w:t>
      </w:r>
      <w:r w:rsidRPr="003465F4">
        <w:rPr>
          <w:rFonts w:ascii="한컴바탕" w:eastAsia="한컴바탕" w:hAnsi="한컴바탕" w:cs="한컴바탕" w:hint="eastAsia"/>
          <w:color w:val="000000"/>
          <w:kern w:val="0"/>
          <w:sz w:val="22"/>
        </w:rPr>
        <w:t xml:space="preserve"> 이다.</w:t>
      </w:r>
    </w:p>
    <w:p w:rsidR="00400DB3" w:rsidRPr="00CD4B2B" w:rsidRDefault="00400DB3">
      <w:pPr>
        <w:rPr>
          <w:rFonts w:ascii="한컴바탕" w:eastAsia="한컴바탕" w:hAnsi="한컴바탕" w:cs="한컴바탕"/>
          <w:sz w:val="28"/>
          <w:szCs w:val="28"/>
        </w:rPr>
      </w:pPr>
      <w:r w:rsidRPr="00CD4B2B">
        <w:rPr>
          <w:rFonts w:ascii="한컴바탕" w:eastAsia="한컴바탕" w:hAnsi="한컴바탕" w:cs="한컴바탕" w:hint="eastAsia"/>
          <w:sz w:val="28"/>
          <w:szCs w:val="28"/>
        </w:rPr>
        <w:lastRenderedPageBreak/>
        <w:t>효소공학</w:t>
      </w:r>
    </w:p>
    <w:p w:rsidR="00400DB3" w:rsidRPr="00D40197" w:rsidRDefault="00400DB3">
      <w:pPr>
        <w:rPr>
          <w:rFonts w:ascii="한컴바탕" w:eastAsia="한컴바탕" w:hAnsi="한컴바탕" w:cs="한컴바탕"/>
          <w:sz w:val="22"/>
        </w:rPr>
      </w:pPr>
      <w:r w:rsidRPr="00D40197">
        <w:rPr>
          <w:rFonts w:ascii="한컴바탕" w:eastAsia="한컴바탕" w:hAnsi="한컴바탕" w:cs="한컴바탕" w:hint="eastAsia"/>
          <w:sz w:val="22"/>
        </w:rPr>
        <w:t>1.</w:t>
      </w:r>
    </w:p>
    <w:p w:rsidR="00D40197" w:rsidRPr="00D40197" w:rsidRDefault="00D40197" w:rsidP="00D40197">
      <w:pPr>
        <w:widowControl/>
        <w:wordWrap/>
        <w:autoSpaceDE/>
        <w:autoSpaceDN/>
        <w:snapToGrid w:val="0"/>
        <w:spacing w:after="0" w:line="384" w:lineRule="auto"/>
        <w:rPr>
          <w:rFonts w:ascii="한컴바탕" w:eastAsia="한컴바탕" w:hAnsi="한컴바탕" w:cs="한컴바탕"/>
          <w:color w:val="000000"/>
          <w:kern w:val="0"/>
          <w:sz w:val="22"/>
        </w:rPr>
      </w:pPr>
      <w:r w:rsidRPr="00D40197">
        <w:rPr>
          <w:rFonts w:ascii="한컴바탕" w:eastAsia="한컴바탕" w:hAnsi="한컴바탕" w:cs="한컴바탕" w:hint="eastAsia"/>
          <w:color w:val="000000"/>
          <w:kern w:val="0"/>
          <w:sz w:val="22"/>
        </w:rPr>
        <w:t xml:space="preserve">(1) 효소 반응 </w:t>
      </w:r>
      <w:proofErr w:type="spellStart"/>
      <w:r w:rsidRPr="00D40197">
        <w:rPr>
          <w:rFonts w:ascii="한컴바탕" w:eastAsia="한컴바탕" w:hAnsi="한컴바탕" w:cs="한컴바탕" w:hint="eastAsia"/>
          <w:color w:val="000000"/>
          <w:kern w:val="0"/>
          <w:sz w:val="22"/>
        </w:rPr>
        <w:t>메카니즘내에서</w:t>
      </w:r>
      <w:proofErr w:type="spellEnd"/>
      <w:r w:rsidRPr="00D40197">
        <w:rPr>
          <w:rFonts w:ascii="한컴바탕" w:eastAsia="한컴바탕" w:hAnsi="한컴바탕" w:cs="한컴바탕" w:hint="eastAsia"/>
          <w:color w:val="000000"/>
          <w:kern w:val="0"/>
          <w:sz w:val="22"/>
        </w:rPr>
        <w:t xml:space="preserve"> 효소의 아미노산이 수소이온을 제공하는 작용이 있으면 이 부분의 </w:t>
      </w:r>
      <w:proofErr w:type="spellStart"/>
      <w:r w:rsidRPr="00D40197">
        <w:rPr>
          <w:rFonts w:ascii="한컴바탕" w:eastAsia="한컴바탕" w:hAnsi="한컴바탕" w:cs="한컴바탕" w:hint="eastAsia"/>
          <w:color w:val="000000"/>
          <w:kern w:val="0"/>
          <w:sz w:val="22"/>
        </w:rPr>
        <w:t>메카니즘을</w:t>
      </w:r>
      <w:proofErr w:type="spellEnd"/>
      <w:r w:rsidRPr="00D40197">
        <w:rPr>
          <w:rFonts w:ascii="한컴바탕" w:eastAsia="한컴바탕" w:hAnsi="한컴바탕" w:cs="한컴바탕" w:hint="eastAsia"/>
          <w:color w:val="000000"/>
          <w:kern w:val="0"/>
          <w:sz w:val="22"/>
        </w:rPr>
        <w:t xml:space="preserve"> 산 촉매 작용이라고 함. 아미노산이 기질의 수소이온을 받는 작용이 있으면 이를 염기 촉매작용이라고 함.</w:t>
      </w:r>
    </w:p>
    <w:p w:rsidR="00D40197" w:rsidRPr="00D40197" w:rsidRDefault="00D40197" w:rsidP="00D40197">
      <w:pPr>
        <w:widowControl/>
        <w:wordWrap/>
        <w:autoSpaceDE/>
        <w:autoSpaceDN/>
        <w:snapToGrid w:val="0"/>
        <w:spacing w:after="0" w:line="384" w:lineRule="auto"/>
        <w:rPr>
          <w:rFonts w:ascii="한컴바탕" w:eastAsia="한컴바탕" w:hAnsi="한컴바탕" w:cs="한컴바탕"/>
          <w:color w:val="000000"/>
          <w:kern w:val="0"/>
          <w:sz w:val="22"/>
        </w:rPr>
      </w:pPr>
      <w:r w:rsidRPr="00D40197">
        <w:rPr>
          <w:rFonts w:ascii="한컴바탕" w:eastAsia="한컴바탕" w:hAnsi="한컴바탕" w:cs="한컴바탕" w:hint="eastAsia"/>
          <w:color w:val="000000"/>
          <w:kern w:val="0"/>
          <w:sz w:val="22"/>
        </w:rPr>
        <w:t xml:space="preserve">(2) </w:t>
      </w:r>
      <w:proofErr w:type="spellStart"/>
      <w:r w:rsidRPr="00D40197">
        <w:rPr>
          <w:rFonts w:ascii="한컴바탕" w:eastAsia="한컴바탕" w:hAnsi="한컴바탕" w:cs="한컴바탕" w:hint="eastAsia"/>
          <w:color w:val="000000"/>
          <w:kern w:val="0"/>
          <w:sz w:val="22"/>
        </w:rPr>
        <w:t>carboxypeptidase</w:t>
      </w:r>
      <w:proofErr w:type="spellEnd"/>
      <w:r w:rsidRPr="00D40197">
        <w:rPr>
          <w:rFonts w:ascii="한컴바탕" w:eastAsia="한컴바탕" w:hAnsi="한컴바탕" w:cs="한컴바탕" w:hint="eastAsia"/>
          <w:color w:val="000000"/>
          <w:kern w:val="0"/>
          <w:sz w:val="22"/>
        </w:rPr>
        <w:t xml:space="preserve"> </w:t>
      </w:r>
      <w:proofErr w:type="spellStart"/>
      <w:r w:rsidRPr="00D40197">
        <w:rPr>
          <w:rFonts w:ascii="한컴바탕" w:eastAsia="한컴바탕" w:hAnsi="한컴바탕" w:cs="한컴바탕" w:hint="eastAsia"/>
          <w:color w:val="000000"/>
          <w:kern w:val="0"/>
          <w:sz w:val="22"/>
        </w:rPr>
        <w:t>활성점</w:t>
      </w:r>
      <w:proofErr w:type="spellEnd"/>
      <w:r w:rsidRPr="00D40197">
        <w:rPr>
          <w:rFonts w:ascii="한컴바탕" w:eastAsia="한컴바탕" w:hAnsi="한컴바탕" w:cs="한컴바탕" w:hint="eastAsia"/>
          <w:color w:val="000000"/>
          <w:kern w:val="0"/>
          <w:sz w:val="22"/>
        </w:rPr>
        <w:t xml:space="preserve">(active site)에 Zn(II) 금속이온이 있는 경우, Zn(II) 이온이 기질의 carbonyl group의 산소 이온과 결합하여 carbonyl group의 탄소의 양성화를 촉진시키므로 물의 공격을 받기 쉽게 되어 </w:t>
      </w:r>
      <w:proofErr w:type="spellStart"/>
      <w:r w:rsidRPr="00D40197">
        <w:rPr>
          <w:rFonts w:ascii="한컴바탕" w:eastAsia="한컴바탕" w:hAnsi="한컴바탕" w:cs="한컴바탕" w:hint="eastAsia"/>
          <w:color w:val="000000"/>
          <w:kern w:val="0"/>
          <w:sz w:val="22"/>
        </w:rPr>
        <w:t>비촉매반응보다</w:t>
      </w:r>
      <w:proofErr w:type="spellEnd"/>
      <w:r w:rsidRPr="00D40197">
        <w:rPr>
          <w:rFonts w:ascii="한컴바탕" w:eastAsia="한컴바탕" w:hAnsi="한컴바탕" w:cs="한컴바탕" w:hint="eastAsia"/>
          <w:color w:val="000000"/>
          <w:kern w:val="0"/>
          <w:sz w:val="22"/>
        </w:rPr>
        <w:t xml:space="preserve"> 가수분해 반응 속도가 증가하게 되는 것이다.</w:t>
      </w:r>
    </w:p>
    <w:p w:rsidR="00D40197" w:rsidRPr="00D40197" w:rsidRDefault="00D40197" w:rsidP="00D40197">
      <w:pPr>
        <w:widowControl/>
        <w:wordWrap/>
        <w:autoSpaceDE/>
        <w:autoSpaceDN/>
        <w:snapToGrid w:val="0"/>
        <w:spacing w:after="0" w:line="384" w:lineRule="auto"/>
        <w:rPr>
          <w:rFonts w:ascii="한컴바탕" w:eastAsia="한컴바탕" w:hAnsi="한컴바탕" w:cs="한컴바탕"/>
          <w:color w:val="000000"/>
          <w:kern w:val="0"/>
          <w:sz w:val="22"/>
        </w:rPr>
      </w:pPr>
      <w:r w:rsidRPr="00D40197">
        <w:rPr>
          <w:rFonts w:ascii="한컴바탕" w:eastAsia="한컴바탕" w:hAnsi="한컴바탕" w:cs="한컴바탕" w:hint="eastAsia"/>
          <w:color w:val="000000"/>
          <w:kern w:val="0"/>
          <w:sz w:val="22"/>
        </w:rPr>
        <w:t xml:space="preserve">(3) </w:t>
      </w:r>
      <w:proofErr w:type="spellStart"/>
      <w:r w:rsidRPr="00D40197">
        <w:rPr>
          <w:rFonts w:ascii="한컴바탕" w:eastAsia="한컴바탕" w:hAnsi="한컴바탕" w:cs="한컴바탕" w:hint="eastAsia"/>
          <w:color w:val="000000"/>
          <w:kern w:val="0"/>
          <w:sz w:val="22"/>
        </w:rPr>
        <w:t>histidine</w:t>
      </w:r>
      <w:proofErr w:type="spellEnd"/>
      <w:r w:rsidRPr="00D40197">
        <w:rPr>
          <w:rFonts w:ascii="한컴바탕" w:eastAsia="한컴바탕" w:hAnsi="한컴바탕" w:cs="한컴바탕" w:hint="eastAsia"/>
          <w:color w:val="000000"/>
          <w:kern w:val="0"/>
          <w:sz w:val="22"/>
        </w:rPr>
        <w:t xml:space="preserve">의 </w:t>
      </w:r>
      <w:proofErr w:type="spellStart"/>
      <w:r w:rsidRPr="00D40197">
        <w:rPr>
          <w:rFonts w:ascii="한컴바탕" w:eastAsia="한컴바탕" w:hAnsi="한컴바탕" w:cs="한컴바탕" w:hint="eastAsia"/>
          <w:color w:val="000000"/>
          <w:kern w:val="0"/>
          <w:sz w:val="22"/>
        </w:rPr>
        <w:t>imidazole</w:t>
      </w:r>
      <w:proofErr w:type="spellEnd"/>
      <w:r w:rsidRPr="00D40197">
        <w:rPr>
          <w:rFonts w:ascii="한컴바탕" w:eastAsia="한컴바탕" w:hAnsi="한컴바탕" w:cs="한컴바탕" w:hint="eastAsia"/>
          <w:color w:val="000000"/>
          <w:kern w:val="0"/>
          <w:sz w:val="22"/>
        </w:rPr>
        <w:t xml:space="preserve"> 부분이 serine -OH 기의 proton과 수소 결합을 하여 serine의 </w:t>
      </w:r>
      <w:proofErr w:type="spellStart"/>
      <w:r w:rsidRPr="00D40197">
        <w:rPr>
          <w:rFonts w:ascii="한컴바탕" w:eastAsia="한컴바탕" w:hAnsi="한컴바탕" w:cs="한컴바탕" w:hint="eastAsia"/>
          <w:color w:val="000000"/>
          <w:kern w:val="0"/>
          <w:sz w:val="22"/>
        </w:rPr>
        <w:t>친핵성을</w:t>
      </w:r>
      <w:proofErr w:type="spellEnd"/>
      <w:r w:rsidRPr="00D40197">
        <w:rPr>
          <w:rFonts w:ascii="한컴바탕" w:eastAsia="한컴바탕" w:hAnsi="한컴바탕" w:cs="한컴바탕" w:hint="eastAsia"/>
          <w:color w:val="000000"/>
          <w:kern w:val="0"/>
          <w:sz w:val="22"/>
        </w:rPr>
        <w:t xml:space="preserve"> 증가시키는 general base catalysis 역할을 한다.</w:t>
      </w:r>
    </w:p>
    <w:p w:rsidR="00D40197" w:rsidRPr="00D40197" w:rsidRDefault="00D40197">
      <w:pPr>
        <w:rPr>
          <w:rFonts w:ascii="한컴바탕" w:eastAsia="한컴바탕" w:hAnsi="한컴바탕" w:cs="한컴바탕"/>
          <w:sz w:val="22"/>
        </w:rPr>
      </w:pPr>
    </w:p>
    <w:p w:rsidR="00400DB3" w:rsidRPr="00D40197" w:rsidRDefault="00400DB3">
      <w:pPr>
        <w:rPr>
          <w:rFonts w:ascii="한컴바탕" w:eastAsia="한컴바탕" w:hAnsi="한컴바탕" w:cs="한컴바탕"/>
          <w:sz w:val="22"/>
        </w:rPr>
      </w:pPr>
      <w:r w:rsidRPr="00D40197">
        <w:rPr>
          <w:rFonts w:ascii="한컴바탕" w:eastAsia="한컴바탕" w:hAnsi="한컴바탕" w:cs="한컴바탕" w:hint="eastAsia"/>
          <w:sz w:val="22"/>
        </w:rPr>
        <w:t>2.</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 xml:space="preserve">(1) </w:t>
      </w:r>
      <w:r w:rsidRPr="003465F4">
        <w:rPr>
          <w:rFonts w:ascii="한컴바탕" w:eastAsia="한컴바탕" w:hAnsi="한컴바탕" w:cs="한컴바탕" w:hint="eastAsia"/>
          <w:bCs/>
          <w:color w:val="000000"/>
          <w:kern w:val="0"/>
          <w:sz w:val="22"/>
        </w:rPr>
        <w:t xml:space="preserve">Alginate를 열을 가하여 2% (w/v) 전후 농도의 수용액을 제조하고 충분히 식힌 다음, 잘 희석된 효소 또는 whole cell용액과 충분히 </w:t>
      </w:r>
      <w:proofErr w:type="spellStart"/>
      <w:r w:rsidRPr="003465F4">
        <w:rPr>
          <w:rFonts w:ascii="한컴바탕" w:eastAsia="한컴바탕" w:hAnsi="한컴바탕" w:cs="한컴바탕" w:hint="eastAsia"/>
          <w:bCs/>
          <w:color w:val="000000"/>
          <w:kern w:val="0"/>
          <w:sz w:val="22"/>
        </w:rPr>
        <w:t>교반한다</w:t>
      </w:r>
      <w:proofErr w:type="spellEnd"/>
      <w:r w:rsidRPr="003465F4">
        <w:rPr>
          <w:rFonts w:ascii="한컴바탕" w:eastAsia="한컴바탕" w:hAnsi="한컴바탕" w:cs="한컴바탕" w:hint="eastAsia"/>
          <w:bCs/>
          <w:color w:val="000000"/>
          <w:kern w:val="0"/>
          <w:sz w:val="22"/>
        </w:rPr>
        <w:t>. 이 혼합용액을 주사기를 이용하여 CaCl</w:t>
      </w:r>
      <w:r w:rsidRPr="003465F4">
        <w:rPr>
          <w:rFonts w:ascii="한컴바탕" w:eastAsia="한컴바탕" w:hAnsi="한컴바탕" w:cs="한컴바탕" w:hint="eastAsia"/>
          <w:bCs/>
          <w:color w:val="000000"/>
          <w:kern w:val="0"/>
          <w:sz w:val="22"/>
          <w:vertAlign w:val="subscript"/>
        </w:rPr>
        <w:t xml:space="preserve">2 </w:t>
      </w:r>
      <w:r w:rsidRPr="003465F4">
        <w:rPr>
          <w:rFonts w:ascii="한컴바탕" w:eastAsia="한컴바탕" w:hAnsi="한컴바탕" w:cs="한컴바탕" w:hint="eastAsia"/>
          <w:bCs/>
          <w:color w:val="000000"/>
          <w:kern w:val="0"/>
          <w:sz w:val="22"/>
        </w:rPr>
        <w:t xml:space="preserve">수용액상에 떨어뜨리게 되면, </w:t>
      </w:r>
      <w:proofErr w:type="spellStart"/>
      <w:r w:rsidRPr="003465F4">
        <w:rPr>
          <w:rFonts w:ascii="한컴바탕" w:eastAsia="한컴바탕" w:hAnsi="한컴바탕" w:cs="한컴바탕" w:hint="eastAsia"/>
          <w:bCs/>
          <w:color w:val="000000"/>
          <w:kern w:val="0"/>
          <w:sz w:val="22"/>
        </w:rPr>
        <w:t>비드</w:t>
      </w:r>
      <w:proofErr w:type="spellEnd"/>
      <w:r w:rsidRPr="003465F4">
        <w:rPr>
          <w:rFonts w:ascii="한컴바탕" w:eastAsia="한컴바탕" w:hAnsi="한컴바탕" w:cs="한컴바탕" w:hint="eastAsia"/>
          <w:bCs/>
          <w:color w:val="000000"/>
          <w:kern w:val="0"/>
          <w:sz w:val="22"/>
        </w:rPr>
        <w:t xml:space="preserve"> (bead) 형태의 고정화 효소 (세포)가 제조된다. 그 원리는 alginate의 </w:t>
      </w:r>
      <w:proofErr w:type="spellStart"/>
      <w:r w:rsidRPr="003465F4">
        <w:rPr>
          <w:rFonts w:ascii="한컴바탕" w:eastAsia="한컴바탕" w:hAnsi="한컴바탕" w:cs="한컴바탕" w:hint="eastAsia"/>
          <w:bCs/>
          <w:color w:val="000000"/>
          <w:kern w:val="0"/>
          <w:sz w:val="22"/>
        </w:rPr>
        <w:t>카르복시기</w:t>
      </w:r>
      <w:proofErr w:type="spellEnd"/>
      <w:r w:rsidRPr="003465F4">
        <w:rPr>
          <w:rFonts w:ascii="한컴바탕" w:eastAsia="한컴바탕" w:hAnsi="한컴바탕" w:cs="한컴바탕" w:hint="eastAsia"/>
          <w:bCs/>
          <w:color w:val="000000"/>
          <w:kern w:val="0"/>
          <w:sz w:val="22"/>
        </w:rPr>
        <w:t xml:space="preserve"> 음이온과 calcium 양이온이 </w:t>
      </w:r>
      <w:proofErr w:type="spellStart"/>
      <w:r w:rsidRPr="003465F4">
        <w:rPr>
          <w:rFonts w:ascii="한컴바탕" w:eastAsia="한컴바탕" w:hAnsi="한컴바탕" w:cs="한컴바탕" w:hint="eastAsia"/>
          <w:bCs/>
          <w:color w:val="000000"/>
          <w:kern w:val="0"/>
          <w:sz w:val="22"/>
        </w:rPr>
        <w:t>이온결합하는</w:t>
      </w:r>
      <w:proofErr w:type="spellEnd"/>
      <w:r w:rsidRPr="003465F4">
        <w:rPr>
          <w:rFonts w:ascii="한컴바탕" w:eastAsia="한컴바탕" w:hAnsi="한컴바탕" w:cs="한컴바탕" w:hint="eastAsia"/>
          <w:bCs/>
          <w:color w:val="000000"/>
          <w:kern w:val="0"/>
          <w:sz w:val="22"/>
        </w:rPr>
        <w:t xml:space="preserve"> 과정에서 마치 계란꾸러미 같은 공간이 형성되는데 (egg-box model), 이 사이 공간에 효소 (세포)가 갇히게 됨 (entrapped)으로써 고정화 된다.</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 xml:space="preserve">(2) </w:t>
      </w:r>
      <w:r w:rsidRPr="003465F4">
        <w:rPr>
          <w:rFonts w:ascii="한컴바탕" w:eastAsia="한컴바탕" w:hAnsi="한컴바탕" w:cs="한컴바탕" w:hint="eastAsia"/>
          <w:bCs/>
          <w:color w:val="000000"/>
          <w:kern w:val="0"/>
          <w:sz w:val="22"/>
        </w:rPr>
        <w:t>세포를 물리적 또는 화학적 방법으로 파쇄한 다음, 원심력의 크기 (</w:t>
      </w:r>
      <w:r w:rsidRPr="003465F4">
        <w:rPr>
          <w:rFonts w:ascii="한컴바탕" w:eastAsia="한컴바탕" w:hAnsi="한컴바탕" w:cs="한컴바탕" w:hint="eastAsia"/>
          <w:bCs/>
          <w:i/>
          <w:iCs/>
          <w:color w:val="000000"/>
          <w:kern w:val="0"/>
          <w:sz w:val="22"/>
        </w:rPr>
        <w:t>g</w:t>
      </w:r>
      <w:r w:rsidRPr="003465F4">
        <w:rPr>
          <w:rFonts w:ascii="한컴바탕" w:eastAsia="한컴바탕" w:hAnsi="한컴바탕" w:cs="한컴바탕" w:hint="eastAsia"/>
          <w:bCs/>
          <w:color w:val="000000"/>
          <w:kern w:val="0"/>
          <w:sz w:val="22"/>
        </w:rPr>
        <w:t xml:space="preserve"> force)를 변화시키면서 원심분리를 해 나가는 방법으로 </w:t>
      </w:r>
      <w:proofErr w:type="spellStart"/>
      <w:r w:rsidRPr="003465F4">
        <w:rPr>
          <w:rFonts w:ascii="한컴바탕" w:eastAsia="한컴바탕" w:hAnsi="한컴바탕" w:cs="한컴바탕" w:hint="eastAsia"/>
          <w:bCs/>
          <w:color w:val="000000"/>
          <w:kern w:val="0"/>
          <w:sz w:val="22"/>
        </w:rPr>
        <w:t>세포내</w:t>
      </w:r>
      <w:proofErr w:type="spellEnd"/>
      <w:r w:rsidRPr="003465F4">
        <w:rPr>
          <w:rFonts w:ascii="한컴바탕" w:eastAsia="한컴바탕" w:hAnsi="한컴바탕" w:cs="한컴바탕" w:hint="eastAsia"/>
          <w:bCs/>
          <w:color w:val="000000"/>
          <w:kern w:val="0"/>
          <w:sz w:val="22"/>
        </w:rPr>
        <w:t xml:space="preserve"> 물질 (</w:t>
      </w:r>
      <w:proofErr w:type="spellStart"/>
      <w:r w:rsidRPr="003465F4">
        <w:rPr>
          <w:rFonts w:ascii="한컴바탕" w:eastAsia="한컴바탕" w:hAnsi="한컴바탕" w:cs="한컴바탕" w:hint="eastAsia"/>
          <w:bCs/>
          <w:color w:val="000000"/>
          <w:kern w:val="0"/>
          <w:sz w:val="22"/>
        </w:rPr>
        <w:t>소기관</w:t>
      </w:r>
      <w:proofErr w:type="spellEnd"/>
      <w:r w:rsidRPr="003465F4">
        <w:rPr>
          <w:rFonts w:ascii="한컴바탕" w:eastAsia="한컴바탕" w:hAnsi="한컴바탕" w:cs="한컴바탕" w:hint="eastAsia"/>
          <w:bCs/>
          <w:color w:val="000000"/>
          <w:kern w:val="0"/>
          <w:sz w:val="22"/>
        </w:rPr>
        <w:t xml:space="preserve"> 등) 들을 분획한다 (fractional centrifugation). 각 분획에서 획득한 침전물 또는 </w:t>
      </w:r>
      <w:proofErr w:type="spellStart"/>
      <w:r w:rsidRPr="003465F4">
        <w:rPr>
          <w:rFonts w:ascii="한컴바탕" w:eastAsia="한컴바탕" w:hAnsi="한컴바탕" w:cs="한컴바탕" w:hint="eastAsia"/>
          <w:bCs/>
          <w:color w:val="000000"/>
          <w:kern w:val="0"/>
          <w:sz w:val="22"/>
        </w:rPr>
        <w:t>상등액에</w:t>
      </w:r>
      <w:proofErr w:type="spellEnd"/>
      <w:r w:rsidRPr="003465F4">
        <w:rPr>
          <w:rFonts w:ascii="한컴바탕" w:eastAsia="한컴바탕" w:hAnsi="한컴바탕" w:cs="한컴바탕" w:hint="eastAsia"/>
          <w:bCs/>
          <w:color w:val="000000"/>
          <w:kern w:val="0"/>
          <w:sz w:val="22"/>
        </w:rPr>
        <w:t xml:space="preserve"> 존재하는 효소의 활성을 측정하게 되면, </w:t>
      </w:r>
      <w:proofErr w:type="spellStart"/>
      <w:r w:rsidRPr="003465F4">
        <w:rPr>
          <w:rFonts w:ascii="한컴바탕" w:eastAsia="한컴바탕" w:hAnsi="한컴바탕" w:cs="한컴바탕" w:hint="eastAsia"/>
          <w:bCs/>
          <w:color w:val="000000"/>
          <w:kern w:val="0"/>
          <w:sz w:val="22"/>
        </w:rPr>
        <w:t>세포내</w:t>
      </w:r>
      <w:proofErr w:type="spellEnd"/>
      <w:r w:rsidRPr="003465F4">
        <w:rPr>
          <w:rFonts w:ascii="한컴바탕" w:eastAsia="한컴바탕" w:hAnsi="한컴바탕" w:cs="한컴바탕" w:hint="eastAsia"/>
          <w:bCs/>
          <w:color w:val="000000"/>
          <w:kern w:val="0"/>
          <w:sz w:val="22"/>
        </w:rPr>
        <w:t xml:space="preserve"> 효소의 존재위치를 알 수 있다. 만약 세포벽과 세포막 사이 공간 (</w:t>
      </w:r>
      <w:proofErr w:type="spellStart"/>
      <w:r w:rsidRPr="003465F4">
        <w:rPr>
          <w:rFonts w:ascii="한컴바탕" w:eastAsia="한컴바탕" w:hAnsi="한컴바탕" w:cs="한컴바탕" w:hint="eastAsia"/>
          <w:bCs/>
          <w:color w:val="000000"/>
          <w:kern w:val="0"/>
          <w:sz w:val="22"/>
        </w:rPr>
        <w:t>periplasmic</w:t>
      </w:r>
      <w:proofErr w:type="spellEnd"/>
      <w:r w:rsidRPr="003465F4">
        <w:rPr>
          <w:rFonts w:ascii="한컴바탕" w:eastAsia="한컴바탕" w:hAnsi="한컴바탕" w:cs="한컴바탕" w:hint="eastAsia"/>
          <w:bCs/>
          <w:color w:val="000000"/>
          <w:kern w:val="0"/>
          <w:sz w:val="22"/>
        </w:rPr>
        <w:t xml:space="preserve"> space)에 원하는 효소가 존재한다면 세포를 고정화하여도 </w:t>
      </w:r>
      <w:proofErr w:type="spellStart"/>
      <w:r w:rsidRPr="003465F4">
        <w:rPr>
          <w:rFonts w:ascii="한컴바탕" w:eastAsia="한컴바탕" w:hAnsi="한컴바탕" w:cs="한컴바탕" w:hint="eastAsia"/>
          <w:bCs/>
          <w:color w:val="000000"/>
          <w:kern w:val="0"/>
          <w:sz w:val="22"/>
        </w:rPr>
        <w:t>물잘전달</w:t>
      </w:r>
      <w:proofErr w:type="spellEnd"/>
      <w:r w:rsidRPr="003465F4">
        <w:rPr>
          <w:rFonts w:ascii="한컴바탕" w:eastAsia="한컴바탕" w:hAnsi="한컴바탕" w:cs="한컴바탕" w:hint="eastAsia"/>
          <w:bCs/>
          <w:color w:val="000000"/>
          <w:kern w:val="0"/>
          <w:sz w:val="22"/>
        </w:rPr>
        <w:t xml:space="preserve"> 저항이 최소화되어 유리하다.</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color w:val="000000"/>
          <w:kern w:val="0"/>
          <w:sz w:val="22"/>
        </w:rPr>
        <w:t xml:space="preserve">(3) </w:t>
      </w:r>
      <w:r w:rsidRPr="003465F4">
        <w:rPr>
          <w:rFonts w:ascii="한컴바탕" w:eastAsia="한컴바탕" w:hAnsi="한컴바탕" w:cs="한컴바탕" w:hint="eastAsia"/>
          <w:bCs/>
          <w:color w:val="000000"/>
          <w:kern w:val="0"/>
          <w:sz w:val="22"/>
        </w:rPr>
        <w:t xml:space="preserve">기질 체류시간 (retention time)=10,000 liter/(500 liter/hour)=2 hours, </w:t>
      </w:r>
    </w:p>
    <w:p w:rsidR="003465F4" w:rsidRPr="003465F4" w:rsidRDefault="003465F4" w:rsidP="003465F4">
      <w:pPr>
        <w:widowControl/>
        <w:wordWrap/>
        <w:autoSpaceDE/>
        <w:autoSpaceDN/>
        <w:snapToGrid w:val="0"/>
        <w:spacing w:after="0" w:line="384" w:lineRule="auto"/>
        <w:rPr>
          <w:rFonts w:ascii="한컴바탕" w:eastAsia="한컴바탕" w:hAnsi="한컴바탕" w:cs="한컴바탕"/>
          <w:color w:val="000000"/>
          <w:kern w:val="0"/>
          <w:sz w:val="22"/>
        </w:rPr>
      </w:pPr>
      <w:r w:rsidRPr="003465F4">
        <w:rPr>
          <w:rFonts w:ascii="한컴바탕" w:eastAsia="한컴바탕" w:hAnsi="한컴바탕" w:cs="한컴바탕" w:hint="eastAsia"/>
          <w:bCs/>
          <w:color w:val="000000"/>
          <w:kern w:val="0"/>
          <w:sz w:val="22"/>
        </w:rPr>
        <w:t xml:space="preserve">공간속도 (space velocity)=(500 liter/hour)/10,000 liter=0.5/hour </w:t>
      </w:r>
    </w:p>
    <w:p w:rsidR="003465F4" w:rsidRDefault="003465F4">
      <w:pPr>
        <w:rPr>
          <w:rFonts w:ascii="한컴바탕" w:eastAsia="한컴바탕" w:hAnsi="한컴바탕" w:cs="한컴바탕"/>
          <w:sz w:val="22"/>
        </w:rPr>
      </w:pPr>
    </w:p>
    <w:p w:rsidR="00CD4B2B" w:rsidRPr="00D40197" w:rsidRDefault="00CD4B2B">
      <w:pPr>
        <w:rPr>
          <w:rFonts w:ascii="한컴바탕" w:eastAsia="한컴바탕" w:hAnsi="한컴바탕" w:cs="한컴바탕"/>
          <w:sz w:val="22"/>
        </w:rPr>
      </w:pPr>
    </w:p>
    <w:p w:rsidR="00400DB3" w:rsidRPr="00CD4B2B" w:rsidRDefault="00400DB3">
      <w:pPr>
        <w:rPr>
          <w:rFonts w:ascii="한컴바탕" w:eastAsia="한컴바탕" w:hAnsi="한컴바탕" w:cs="한컴바탕"/>
          <w:sz w:val="28"/>
          <w:szCs w:val="28"/>
        </w:rPr>
      </w:pPr>
      <w:r w:rsidRPr="00CD4B2B">
        <w:rPr>
          <w:rFonts w:ascii="한컴바탕" w:eastAsia="한컴바탕" w:hAnsi="한컴바탕" w:cs="한컴바탕" w:hint="eastAsia"/>
          <w:sz w:val="28"/>
          <w:szCs w:val="28"/>
        </w:rPr>
        <w:lastRenderedPageBreak/>
        <w:t>생물 분리정제</w:t>
      </w:r>
    </w:p>
    <w:p w:rsidR="00CD4B2B" w:rsidRDefault="00400DB3" w:rsidP="003B60FF">
      <w:pPr>
        <w:rPr>
          <w:rFonts w:ascii="한컴바탕" w:eastAsia="한컴바탕" w:hAnsi="한컴바탕" w:cs="한컴바탕"/>
          <w:sz w:val="22"/>
        </w:rPr>
      </w:pPr>
      <w:r w:rsidRPr="00D40197">
        <w:rPr>
          <w:rFonts w:ascii="한컴바탕" w:eastAsia="한컴바탕" w:hAnsi="한컴바탕" w:cs="한컴바탕" w:hint="eastAsia"/>
          <w:sz w:val="22"/>
        </w:rPr>
        <w:t>1.</w:t>
      </w:r>
    </w:p>
    <w:p w:rsidR="003465F4" w:rsidRPr="00D40197" w:rsidRDefault="003465F4" w:rsidP="003B60FF">
      <w:pPr>
        <w:rPr>
          <w:rFonts w:ascii="한컴바탕" w:eastAsia="한컴바탕" w:hAnsi="한컴바탕" w:cs="한컴바탕"/>
          <w:sz w:val="22"/>
        </w:rPr>
      </w:pPr>
      <w:r w:rsidRPr="00D40197">
        <w:rPr>
          <w:rFonts w:ascii="한컴바탕" w:eastAsia="한컴바탕" w:hAnsi="한컴바탕" w:cs="한컴바탕" w:hint="eastAsia"/>
          <w:sz w:val="22"/>
        </w:rPr>
        <w:t>기하학적 유사성으로 (1,000/10)</w:t>
      </w:r>
      <w:r w:rsidRPr="00D40197">
        <w:rPr>
          <w:rFonts w:ascii="한컴바탕" w:eastAsia="한컴바탕" w:hAnsi="한컴바탕" w:cs="한컴바탕" w:hint="eastAsia"/>
          <w:sz w:val="22"/>
          <w:vertAlign w:val="superscript"/>
        </w:rPr>
        <w:t>1/3</w:t>
      </w:r>
      <w:r w:rsidRPr="00D40197">
        <w:rPr>
          <w:rFonts w:ascii="한컴바탕" w:eastAsia="한컴바탕" w:hAnsi="한컴바탕" w:cs="한컴바탕" w:hint="eastAsia"/>
          <w:sz w:val="22"/>
        </w:rPr>
        <w:t xml:space="preserve"> = 4.64</w:t>
      </w:r>
      <w:r w:rsidR="003B60FF">
        <w:rPr>
          <w:rFonts w:ascii="한컴바탕" w:eastAsia="한컴바탕" w:hAnsi="한컴바탕" w:cs="한컴바탕" w:hint="eastAsia"/>
          <w:sz w:val="22"/>
        </w:rPr>
        <w:t>, 따</w:t>
      </w:r>
      <w:r w:rsidRPr="00D40197">
        <w:rPr>
          <w:rFonts w:ascii="한컴바탕" w:eastAsia="한컴바탕" w:hAnsi="한컴바탕" w:cs="한컴바탕" w:hint="eastAsia"/>
          <w:sz w:val="22"/>
        </w:rPr>
        <w:t xml:space="preserve">라서 1,000m3에서 반응기지름 = 2*4.64 = 9.28 m, </w:t>
      </w:r>
      <w:proofErr w:type="spellStart"/>
      <w:r w:rsidRPr="00D40197">
        <w:rPr>
          <w:rFonts w:ascii="한컴바탕" w:eastAsia="한컴바탕" w:hAnsi="한컴바탕" w:cs="한컴바탕" w:hint="eastAsia"/>
          <w:sz w:val="22"/>
        </w:rPr>
        <w:t>임펠러지름</w:t>
      </w:r>
      <w:proofErr w:type="spellEnd"/>
      <w:r w:rsidRPr="00D40197">
        <w:rPr>
          <w:rFonts w:ascii="한컴바탕" w:eastAsia="한컴바탕" w:hAnsi="한컴바탕" w:cs="한컴바탕" w:hint="eastAsia"/>
          <w:sz w:val="22"/>
        </w:rPr>
        <w:t xml:space="preserve"> = 0.5*4.64 = 2.32m 가 됨. P/V를 일정하게 할 경우 (100)</w:t>
      </w:r>
      <w:r w:rsidRPr="00D40197">
        <w:rPr>
          <w:rFonts w:ascii="한컴바탕" w:eastAsia="한컴바탕" w:hAnsi="한컴바탕" w:cs="한컴바탕" w:hint="eastAsia"/>
          <w:sz w:val="22"/>
          <w:vertAlign w:val="superscript"/>
        </w:rPr>
        <w:t>3</w:t>
      </w:r>
      <w:r w:rsidRPr="00D40197">
        <w:rPr>
          <w:rFonts w:ascii="한컴바탕" w:eastAsia="한컴바탕" w:hAnsi="한컴바탕" w:cs="한컴바탕" w:hint="eastAsia"/>
          <w:sz w:val="22"/>
        </w:rPr>
        <w:t>(0.5)</w:t>
      </w:r>
      <w:r w:rsidRPr="00D40197">
        <w:rPr>
          <w:rFonts w:ascii="한컴바탕" w:eastAsia="한컴바탕" w:hAnsi="한컴바탕" w:cs="한컴바탕" w:hint="eastAsia"/>
          <w:sz w:val="22"/>
          <w:vertAlign w:val="superscript"/>
        </w:rPr>
        <w:t>2</w:t>
      </w:r>
      <w:r w:rsidRPr="00D40197">
        <w:rPr>
          <w:rFonts w:ascii="한컴바탕" w:eastAsia="한컴바탕" w:hAnsi="한컴바탕" w:cs="한컴바탕" w:hint="eastAsia"/>
          <w:sz w:val="22"/>
        </w:rPr>
        <w:t xml:space="preserve"> = (N)</w:t>
      </w:r>
      <w:r w:rsidRPr="00D40197">
        <w:rPr>
          <w:rFonts w:ascii="한컴바탕" w:eastAsia="한컴바탕" w:hAnsi="한컴바탕" w:cs="한컴바탕" w:hint="eastAsia"/>
          <w:sz w:val="22"/>
          <w:vertAlign w:val="superscript"/>
        </w:rPr>
        <w:t>3</w:t>
      </w:r>
      <w:r w:rsidRPr="00D40197">
        <w:rPr>
          <w:rFonts w:ascii="한컴바탕" w:eastAsia="한컴바탕" w:hAnsi="한컴바탕" w:cs="한컴바탕" w:hint="eastAsia"/>
          <w:sz w:val="22"/>
        </w:rPr>
        <w:t>(2.32)</w:t>
      </w:r>
      <w:r w:rsidRPr="00D40197">
        <w:rPr>
          <w:rFonts w:ascii="한컴바탕" w:eastAsia="한컴바탕" w:hAnsi="한컴바탕" w:cs="한컴바탕" w:hint="eastAsia"/>
          <w:sz w:val="22"/>
          <w:vertAlign w:val="superscript"/>
        </w:rPr>
        <w:t>2</w:t>
      </w:r>
      <w:r w:rsidR="003B60FF">
        <w:rPr>
          <w:rFonts w:ascii="한컴바탕" w:eastAsia="한컴바탕" w:hAnsi="한컴바탕" w:cs="한컴바탕" w:hint="eastAsia"/>
          <w:sz w:val="22"/>
          <w:vertAlign w:val="superscript"/>
        </w:rPr>
        <w:t xml:space="preserve">, </w:t>
      </w:r>
      <w:r w:rsidRPr="00D40197">
        <w:rPr>
          <w:rFonts w:ascii="한컴바탕" w:eastAsia="한컴바탕" w:hAnsi="한컴바탕" w:cs="한컴바탕" w:hint="eastAsia"/>
          <w:sz w:val="22"/>
        </w:rPr>
        <w:t>N= 35.95 rpm = 36 rpm</w:t>
      </w:r>
    </w:p>
    <w:p w:rsidR="00CD4B2B" w:rsidRDefault="00CD4B2B">
      <w:pPr>
        <w:rPr>
          <w:rFonts w:ascii="한컴바탕" w:eastAsia="한컴바탕" w:hAnsi="한컴바탕" w:cs="한컴바탕"/>
          <w:sz w:val="22"/>
        </w:rPr>
      </w:pPr>
    </w:p>
    <w:p w:rsidR="00400DB3" w:rsidRPr="00D40197" w:rsidRDefault="00400DB3">
      <w:pPr>
        <w:rPr>
          <w:rFonts w:ascii="한컴바탕" w:eastAsia="한컴바탕" w:hAnsi="한컴바탕" w:cs="한컴바탕"/>
          <w:sz w:val="22"/>
        </w:rPr>
      </w:pPr>
      <w:r w:rsidRPr="00D40197">
        <w:rPr>
          <w:rFonts w:ascii="한컴바탕" w:eastAsia="한컴바탕" w:hAnsi="한컴바탕" w:cs="한컴바탕" w:hint="eastAsia"/>
          <w:sz w:val="22"/>
        </w:rPr>
        <w:t>2.</w:t>
      </w:r>
    </w:p>
    <w:p w:rsidR="003465F4" w:rsidRPr="008B2DB6" w:rsidRDefault="008B2DB6">
      <w:pPr>
        <w:rPr>
          <w:rFonts w:ascii="한컴바탕" w:eastAsia="한컴바탕" w:hAnsi="한컴바탕" w:cs="한컴바탕"/>
          <w:sz w:val="22"/>
        </w:rPr>
      </w:pPr>
      <w:r w:rsidRPr="008B2DB6">
        <w:rPr>
          <w:rFonts w:ascii="한컴바탕" w:eastAsia="한컴바탕" w:hAnsi="한컴바탕" w:cs="한컴바탕"/>
          <w:sz w:val="22"/>
        </w:rPr>
        <w:t>GPC의 경우 크기가 큰 분자가 먼저 나오게 된다. 따라서 단백질의 크기 순서는 전기영동과 달리</w:t>
      </w:r>
      <w:proofErr w:type="spellStart"/>
      <w:r w:rsidRPr="008B2DB6">
        <w:rPr>
          <w:rFonts w:ascii="한컴바탕" w:eastAsia="한컴바탕" w:hAnsi="한컴바탕" w:cs="한컴바탕"/>
          <w:sz w:val="22"/>
        </w:rPr>
        <w:t>Thyroglobluin</w:t>
      </w:r>
      <w:proofErr w:type="spellEnd"/>
      <w:r w:rsidRPr="008B2DB6">
        <w:rPr>
          <w:rFonts w:ascii="한컴바탕" w:eastAsia="한컴바탕" w:hAnsi="한컴바탕" w:cs="한컴바탕"/>
          <w:sz w:val="22"/>
        </w:rPr>
        <w:t xml:space="preserve"> &gt; Albumin &gt; </w:t>
      </w:r>
      <w:proofErr w:type="spellStart"/>
      <w:r w:rsidRPr="008B2DB6">
        <w:rPr>
          <w:rFonts w:ascii="한컴바탕" w:eastAsia="한컴바탕" w:hAnsi="한컴바탕" w:cs="한컴바탕"/>
          <w:sz w:val="22"/>
        </w:rPr>
        <w:t>Chymotrypsinogen</w:t>
      </w:r>
      <w:proofErr w:type="spellEnd"/>
      <w:r w:rsidRPr="008B2DB6">
        <w:rPr>
          <w:rFonts w:ascii="한컴바탕" w:eastAsia="한컴바탕" w:hAnsi="한컴바탕" w:cs="한컴바탕"/>
          <w:sz w:val="22"/>
        </w:rPr>
        <w:t xml:space="preserve"> &gt; </w:t>
      </w:r>
      <w:proofErr w:type="spellStart"/>
      <w:r w:rsidRPr="008B2DB6">
        <w:rPr>
          <w:rFonts w:ascii="한컴바탕" w:eastAsia="한컴바탕" w:hAnsi="한컴바탕" w:cs="한컴바탕"/>
          <w:sz w:val="22"/>
        </w:rPr>
        <w:t>Cytochrom</w:t>
      </w:r>
      <w:proofErr w:type="spellEnd"/>
      <w:r w:rsidRPr="008B2DB6">
        <w:rPr>
          <w:rFonts w:ascii="한컴바탕" w:eastAsia="한컴바탕" w:hAnsi="한컴바탕" w:cs="한컴바탕"/>
          <w:sz w:val="22"/>
        </w:rPr>
        <w:t xml:space="preserve"> C 가 된다. 다만 glucose와 phenylalanine이 상당히 빠르게 나오는 이유는 GPC 재질과의 친화성이 작은 것이 한 원인이다. 그 이유는 GPC는 크기 외에 친화성도 큰 역할을 한다.</w:t>
      </w: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CD4B2B" w:rsidRDefault="00CD4B2B">
      <w:pPr>
        <w:rPr>
          <w:rFonts w:ascii="한컴바탕" w:eastAsia="한컴바탕" w:hAnsi="한컴바탕" w:cs="한컴바탕"/>
          <w:sz w:val="22"/>
        </w:rPr>
      </w:pPr>
    </w:p>
    <w:p w:rsidR="00400DB3" w:rsidRPr="00CD4B2B" w:rsidRDefault="00400DB3">
      <w:pPr>
        <w:rPr>
          <w:rFonts w:ascii="한컴바탕" w:eastAsia="한컴바탕" w:hAnsi="한컴바탕" w:cs="한컴바탕"/>
          <w:sz w:val="28"/>
          <w:szCs w:val="28"/>
        </w:rPr>
      </w:pPr>
      <w:r w:rsidRPr="00CD4B2B">
        <w:rPr>
          <w:rFonts w:ascii="한컴바탕" w:eastAsia="한컴바탕" w:hAnsi="한컴바탕" w:cs="한컴바탕" w:hint="eastAsia"/>
          <w:sz w:val="28"/>
          <w:szCs w:val="28"/>
        </w:rPr>
        <w:lastRenderedPageBreak/>
        <w:t>배양 및 생물반응공학</w:t>
      </w:r>
    </w:p>
    <w:p w:rsidR="003465F4" w:rsidRPr="00D40197" w:rsidRDefault="00400DB3" w:rsidP="003465F4">
      <w:pPr>
        <w:rPr>
          <w:rFonts w:ascii="한컴바탕" w:eastAsia="한컴바탕" w:hAnsi="한컴바탕" w:cs="한컴바탕"/>
          <w:sz w:val="22"/>
        </w:rPr>
      </w:pPr>
      <w:r w:rsidRPr="00D40197">
        <w:rPr>
          <w:rFonts w:ascii="한컴바탕" w:eastAsia="한컴바탕" w:hAnsi="한컴바탕" w:cs="한컴바탕" w:hint="eastAsia"/>
          <w:sz w:val="22"/>
        </w:rPr>
        <w:t>1.</w:t>
      </w:r>
    </w:p>
    <w:p w:rsidR="003465F4" w:rsidRPr="00D40197" w:rsidRDefault="003B60FF" w:rsidP="003465F4">
      <w:pPr>
        <w:rPr>
          <w:rFonts w:ascii="한컴바탕" w:eastAsia="한컴바탕" w:hAnsi="한컴바탕" w:cs="한컴바탕"/>
          <w:sz w:val="22"/>
        </w:rPr>
      </w:pPr>
      <w:r>
        <w:rPr>
          <w:rFonts w:ascii="한컴바탕" w:eastAsia="한컴바탕" w:hAnsi="한컴바탕" w:cs="한컴바탕" w:hint="eastAsia"/>
          <w:sz w:val="22"/>
        </w:rPr>
        <w:t>(</w:t>
      </w:r>
      <w:r w:rsidR="003465F4" w:rsidRPr="00D40197">
        <w:rPr>
          <w:rFonts w:ascii="한컴바탕" w:eastAsia="한컴바탕" w:hAnsi="한컴바탕" w:cs="한컴바탕" w:hint="eastAsia"/>
          <w:sz w:val="22"/>
        </w:rPr>
        <w:t xml:space="preserve">a) Exponential growth에서의 세포 농도(X)를 자연로그 값을 취하여 도식화하면 기울기가 0.1h-1 값에 근접한다. </w:t>
      </w:r>
    </w:p>
    <w:p w:rsidR="003465F4" w:rsidRPr="00D40197" w:rsidRDefault="003465F4" w:rsidP="003465F4">
      <w:pPr>
        <w:rPr>
          <w:rFonts w:ascii="한컴바탕" w:eastAsia="한컴바탕" w:hAnsi="한컴바탕" w:cs="한컴바탕"/>
          <w:sz w:val="22"/>
          <w:vertAlign w:val="superscript"/>
        </w:rPr>
      </w:pPr>
      <w:r w:rsidRPr="00D40197">
        <w:rPr>
          <w:rFonts w:ascii="한컴바탕" w:eastAsia="한컴바탕" w:hAnsi="한컴바탕" w:cs="한컴바탕" w:hint="eastAsia"/>
          <w:sz w:val="22"/>
        </w:rPr>
        <w:t>μ</w:t>
      </w:r>
      <w:r w:rsidRPr="00D40197">
        <w:rPr>
          <w:rFonts w:ascii="한컴바탕" w:eastAsia="한컴바탕" w:hAnsi="한컴바탕" w:cs="한컴바탕" w:hint="eastAsia"/>
          <w:sz w:val="22"/>
          <w:vertAlign w:val="subscript"/>
        </w:rPr>
        <w:t>max</w:t>
      </w:r>
      <w:r w:rsidRPr="00D40197">
        <w:rPr>
          <w:rFonts w:ascii="한컴바탕" w:eastAsia="한컴바탕" w:hAnsi="한컴바탕" w:cs="한컴바탕" w:hint="eastAsia"/>
          <w:sz w:val="22"/>
        </w:rPr>
        <w:t xml:space="preserve"> = </w:t>
      </w:r>
      <m:oMath>
        <m:f>
          <m:fPr>
            <m:ctrlPr>
              <w:rPr>
                <w:rFonts w:ascii="Cambria Math" w:eastAsia="한컴바탕" w:hAnsi="Cambria Math" w:cs="한컴바탕"/>
                <w:sz w:val="22"/>
              </w:rPr>
            </m:ctrlPr>
          </m:fPr>
          <m:num>
            <m:r>
              <m:rPr>
                <m:sty m:val="p"/>
              </m:rPr>
              <w:rPr>
                <w:rFonts w:ascii="Cambria Math" w:eastAsia="한컴바탕" w:hAnsi="Cambria Math" w:cs="한컴바탕"/>
                <w:sz w:val="22"/>
              </w:rPr>
              <m:t>lnX2-lnX1</m:t>
            </m:r>
          </m:num>
          <m:den>
            <m:r>
              <m:rPr>
                <m:sty m:val="p"/>
              </m:rPr>
              <w:rPr>
                <w:rFonts w:ascii="Cambria Math" w:eastAsia="한컴바탕" w:hAnsi="Cambria Math" w:cs="한컴바탕"/>
                <w:sz w:val="22"/>
              </w:rPr>
              <m:t>t2-t1</m:t>
            </m:r>
          </m:den>
        </m:f>
        <m:r>
          <m:rPr>
            <m:sty m:val="p"/>
          </m:rPr>
          <w:rPr>
            <w:rFonts w:ascii="Cambria Math" w:eastAsia="한컴바탕" w:hAnsi="Cambria Math" w:cs="한컴바탕"/>
            <w:sz w:val="22"/>
          </w:rPr>
          <m:t>=</m:t>
        </m:r>
        <m:f>
          <m:fPr>
            <m:ctrlPr>
              <w:rPr>
                <w:rFonts w:ascii="Cambria Math" w:eastAsia="한컴바탕" w:hAnsi="Cambria Math" w:cs="한컴바탕"/>
                <w:sz w:val="22"/>
              </w:rPr>
            </m:ctrlPr>
          </m:fPr>
          <m:num>
            <m:r>
              <m:rPr>
                <m:sty m:val="p"/>
              </m:rPr>
              <w:rPr>
                <w:rFonts w:ascii="Cambria Math" w:eastAsia="한컴바탕" w:hAnsi="Cambria Math" w:cs="한컴바탕"/>
                <w:sz w:val="22"/>
              </w:rPr>
              <m:t>ln35.2-ln4.8</m:t>
            </m:r>
          </m:num>
          <m:den>
            <m:r>
              <m:rPr>
                <m:sty m:val="p"/>
              </m:rPr>
              <w:rPr>
                <w:rFonts w:ascii="Cambria Math" w:eastAsia="한컴바탕" w:hAnsi="Cambria Math" w:cs="한컴바탕"/>
                <w:sz w:val="22"/>
              </w:rPr>
              <m:t>35-15</m:t>
            </m:r>
          </m:den>
        </m:f>
        <m:r>
          <m:rPr>
            <m:sty m:val="p"/>
          </m:rPr>
          <w:rPr>
            <w:rFonts w:ascii="Cambria Math" w:eastAsia="한컴바탕" w:hAnsi="Cambria Math" w:cs="한컴바탕"/>
            <w:sz w:val="22"/>
          </w:rPr>
          <m:t>=0.099≅0.1 h</m:t>
        </m:r>
        <m:r>
          <m:rPr>
            <m:nor/>
          </m:rPr>
          <w:rPr>
            <w:rFonts w:ascii="한컴바탕" w:eastAsia="한컴바탕" w:hAnsi="한컴바탕" w:cs="한컴바탕" w:hint="eastAsia"/>
            <w:sz w:val="22"/>
          </w:rPr>
          <m:t>-</m:t>
        </m:r>
        <m:r>
          <m:rPr>
            <m:nor/>
          </m:rPr>
          <w:rPr>
            <w:rFonts w:ascii="한컴바탕" w:eastAsia="한컴바탕" w:hAnsi="한컴바탕" w:cs="한컴바탕" w:hint="eastAsia"/>
            <w:sz w:val="22"/>
            <w:vertAlign w:val="superscript"/>
          </w:rPr>
          <m:t>1</m:t>
        </m:r>
      </m:oMath>
      <w:r w:rsidRPr="00D40197">
        <w:rPr>
          <w:rFonts w:ascii="한컴바탕" w:eastAsia="한컴바탕" w:hAnsi="한컴바탕" w:cs="한컴바탕" w:hint="eastAsia"/>
          <w:sz w:val="22"/>
          <w:vertAlign w:val="superscript"/>
        </w:rPr>
        <w:t xml:space="preserve"> </w:t>
      </w:r>
    </w:p>
    <w:p w:rsidR="003465F4" w:rsidRPr="00D40197" w:rsidRDefault="003B60FF" w:rsidP="003465F4">
      <w:pPr>
        <w:rPr>
          <w:rFonts w:ascii="한컴바탕" w:eastAsia="한컴바탕" w:hAnsi="한컴바탕" w:cs="한컴바탕"/>
          <w:sz w:val="22"/>
        </w:rPr>
      </w:pPr>
      <w:r>
        <w:rPr>
          <w:rFonts w:ascii="한컴바탕" w:eastAsia="한컴바탕" w:hAnsi="한컴바탕" w:cs="한컴바탕" w:hint="eastAsia"/>
          <w:sz w:val="22"/>
        </w:rPr>
        <w:t>(</w:t>
      </w:r>
      <w:r w:rsidR="003465F4" w:rsidRPr="00D40197">
        <w:rPr>
          <w:rFonts w:ascii="한컴바탕" w:eastAsia="한컴바탕" w:hAnsi="한컴바탕" w:cs="한컴바탕" w:hint="eastAsia"/>
          <w:sz w:val="22"/>
        </w:rPr>
        <w:t xml:space="preserve">b) </w:t>
      </w:r>
      <w:proofErr w:type="spellStart"/>
      <w:r w:rsidR="003465F4" w:rsidRPr="00D40197">
        <w:rPr>
          <w:rFonts w:ascii="한컴바탕" w:eastAsia="한컴바탕" w:hAnsi="한컴바탕" w:cs="한컴바탕" w:hint="eastAsia"/>
          <w:sz w:val="22"/>
        </w:rPr>
        <w:t>Y</w:t>
      </w:r>
      <w:r w:rsidR="003465F4" w:rsidRPr="00D40197">
        <w:rPr>
          <w:rFonts w:ascii="한컴바탕" w:eastAsia="한컴바탕" w:hAnsi="한컴바탕" w:cs="한컴바탕" w:hint="eastAsia"/>
          <w:sz w:val="22"/>
          <w:vertAlign w:val="subscript"/>
        </w:rPr>
        <w:t>x</w:t>
      </w:r>
      <w:proofErr w:type="spellEnd"/>
      <w:r w:rsidR="003465F4" w:rsidRPr="00D40197">
        <w:rPr>
          <w:rFonts w:ascii="한컴바탕" w:eastAsia="한컴바탕" w:hAnsi="한컴바탕" w:cs="한컴바탕" w:hint="eastAsia"/>
          <w:sz w:val="22"/>
          <w:vertAlign w:val="subscript"/>
        </w:rPr>
        <w:t>/s</w:t>
      </w:r>
      <w:r w:rsidR="003465F4" w:rsidRPr="00D40197">
        <w:rPr>
          <w:rFonts w:ascii="한컴바탕" w:eastAsia="한컴바탕" w:hAnsi="한컴바탕" w:cs="한컴바탕" w:hint="eastAsia"/>
          <w:sz w:val="22"/>
        </w:rPr>
        <w:t xml:space="preserve">= </w:t>
      </w:r>
      <m:oMath>
        <m:r>
          <m:rPr>
            <m:sty m:val="p"/>
          </m:rPr>
          <w:rPr>
            <w:rFonts w:ascii="Cambria Math" w:eastAsia="한컴바탕" w:hAnsi="Cambria Math" w:cs="한컴바탕"/>
            <w:sz w:val="22"/>
          </w:rPr>
          <m:t>-</m:t>
        </m:r>
        <m:f>
          <m:fPr>
            <m:ctrlPr>
              <w:rPr>
                <w:rFonts w:ascii="Cambria Math" w:eastAsia="한컴바탕" w:hAnsi="Cambria Math" w:cs="한컴바탕"/>
                <w:sz w:val="22"/>
              </w:rPr>
            </m:ctrlPr>
          </m:fPr>
          <m:num>
            <m:r>
              <m:rPr>
                <m:sty m:val="p"/>
              </m:rPr>
              <w:rPr>
                <w:rFonts w:ascii="Cambria Math" w:eastAsia="한컴바탕" w:hAnsi="Cambria Math" w:cs="한컴바탕"/>
                <w:sz w:val="22"/>
              </w:rPr>
              <m:t>∆X</m:t>
            </m:r>
          </m:num>
          <m:den>
            <m:r>
              <m:rPr>
                <m:sty m:val="p"/>
              </m:rPr>
              <w:rPr>
                <w:rFonts w:ascii="Cambria Math" w:eastAsia="한컴바탕" w:hAnsi="Cambria Math" w:cs="한컴바탕"/>
                <w:sz w:val="22"/>
              </w:rPr>
              <m:t>∆S</m:t>
            </m:r>
          </m:den>
        </m:f>
        <m:r>
          <m:rPr>
            <m:sty m:val="p"/>
          </m:rPr>
          <w:rPr>
            <w:rFonts w:ascii="Cambria Math" w:eastAsia="한컴바탕" w:hAnsi="Cambria Math" w:cs="한컴바탕"/>
            <w:sz w:val="22"/>
          </w:rPr>
          <m:t>= -</m:t>
        </m:r>
        <m:f>
          <m:fPr>
            <m:ctrlPr>
              <w:rPr>
                <w:rFonts w:ascii="Cambria Math" w:eastAsia="한컴바탕" w:hAnsi="Cambria Math" w:cs="한컴바탕"/>
                <w:sz w:val="22"/>
              </w:rPr>
            </m:ctrlPr>
          </m:fPr>
          <m:num>
            <m:r>
              <m:rPr>
                <m:sty m:val="p"/>
              </m:rPr>
              <w:rPr>
                <w:rFonts w:ascii="Cambria Math" w:eastAsia="한컴바탕" w:hAnsi="Cambria Math" w:cs="한컴바탕"/>
                <w:sz w:val="22"/>
              </w:rPr>
              <m:t>39-0.5</m:t>
            </m:r>
          </m:num>
          <m:den>
            <m:r>
              <m:rPr>
                <m:sty m:val="p"/>
              </m:rPr>
              <w:rPr>
                <w:rFonts w:ascii="Cambria Math" w:eastAsia="한컴바탕" w:hAnsi="Cambria Math" w:cs="한컴바탕"/>
                <w:sz w:val="22"/>
              </w:rPr>
              <m:t>1.5-100</m:t>
            </m:r>
          </m:den>
        </m:f>
        <m:r>
          <m:rPr>
            <m:sty m:val="p"/>
          </m:rPr>
          <w:rPr>
            <w:rFonts w:ascii="Cambria Math" w:eastAsia="한컴바탕" w:hAnsi="Cambria Math" w:cs="한컴바탕"/>
            <w:sz w:val="22"/>
          </w:rPr>
          <m:t xml:space="preserve"> ≅0.4</m:t>
        </m:r>
      </m:oMath>
      <w:r w:rsidR="003465F4" w:rsidRPr="00D40197">
        <w:rPr>
          <w:rFonts w:ascii="한컴바탕" w:eastAsia="한컴바탕" w:hAnsi="한컴바탕" w:cs="한컴바탕" w:hint="eastAsia"/>
          <w:sz w:val="22"/>
        </w:rPr>
        <w:t xml:space="preserve"> g세포/ g기질</w:t>
      </w:r>
      <w:r w:rsidR="003465F4" w:rsidRPr="00D40197">
        <w:rPr>
          <w:rFonts w:ascii="한컴바탕" w:eastAsia="한컴바탕" w:hAnsi="한컴바탕" w:cs="한컴바탕"/>
          <w:sz w:val="22"/>
        </w:rPr>
        <w:br/>
      </w:r>
      <w:proofErr w:type="spellStart"/>
      <w:r w:rsidR="003465F4" w:rsidRPr="00D40197">
        <w:rPr>
          <w:rFonts w:ascii="한컴바탕" w:eastAsia="한컴바탕" w:hAnsi="한컴바탕" w:cs="한컴바탕" w:hint="eastAsia"/>
          <w:sz w:val="22"/>
        </w:rPr>
        <w:t>Y</w:t>
      </w:r>
      <w:r w:rsidR="003465F4" w:rsidRPr="00D40197">
        <w:rPr>
          <w:rFonts w:ascii="한컴바탕" w:eastAsia="한컴바탕" w:hAnsi="한컴바탕" w:cs="한컴바탕" w:hint="eastAsia"/>
          <w:sz w:val="22"/>
          <w:vertAlign w:val="subscript"/>
        </w:rPr>
        <w:t>p</w:t>
      </w:r>
      <w:proofErr w:type="spellEnd"/>
      <w:r w:rsidR="003465F4" w:rsidRPr="00D40197">
        <w:rPr>
          <w:rFonts w:ascii="한컴바탕" w:eastAsia="한컴바탕" w:hAnsi="한컴바탕" w:cs="한컴바탕" w:hint="eastAsia"/>
          <w:sz w:val="22"/>
          <w:vertAlign w:val="subscript"/>
        </w:rPr>
        <w:t xml:space="preserve">/s </w:t>
      </w:r>
      <w:r w:rsidR="003465F4" w:rsidRPr="00D40197">
        <w:rPr>
          <w:rFonts w:ascii="한컴바탕" w:eastAsia="한컴바탕" w:hAnsi="한컴바탕" w:cs="한컴바탕" w:hint="eastAsia"/>
          <w:sz w:val="22"/>
        </w:rPr>
        <w:t xml:space="preserve">= </w:t>
      </w:r>
      <m:oMath>
        <m:r>
          <m:rPr>
            <m:sty m:val="p"/>
          </m:rPr>
          <w:rPr>
            <w:rFonts w:ascii="Cambria Math" w:eastAsia="한컴바탕" w:hAnsi="Cambria Math" w:cs="한컴바탕"/>
            <w:sz w:val="22"/>
          </w:rPr>
          <m:t>-</m:t>
        </m:r>
        <m:f>
          <m:fPr>
            <m:ctrlPr>
              <w:rPr>
                <w:rFonts w:ascii="Cambria Math" w:eastAsia="한컴바탕" w:hAnsi="Cambria Math" w:cs="한컴바탕"/>
                <w:sz w:val="22"/>
              </w:rPr>
            </m:ctrlPr>
          </m:fPr>
          <m:num>
            <m:r>
              <m:rPr>
                <m:sty m:val="p"/>
              </m:rPr>
              <w:rPr>
                <w:rFonts w:ascii="Cambria Math" w:eastAsia="한컴바탕" w:hAnsi="Cambria Math" w:cs="한컴바탕"/>
                <w:sz w:val="22"/>
              </w:rPr>
              <m:t>∆P</m:t>
            </m:r>
          </m:num>
          <m:den>
            <m:r>
              <m:rPr>
                <m:sty m:val="p"/>
              </m:rPr>
              <w:rPr>
                <w:rFonts w:ascii="Cambria Math" w:eastAsia="한컴바탕" w:hAnsi="Cambria Math" w:cs="한컴바탕"/>
                <w:sz w:val="22"/>
              </w:rPr>
              <m:t>∆S</m:t>
            </m:r>
          </m:den>
        </m:f>
        <m:r>
          <m:rPr>
            <m:sty m:val="p"/>
          </m:rPr>
          <w:rPr>
            <w:rFonts w:ascii="Cambria Math" w:eastAsia="한컴바탕" w:hAnsi="Cambria Math" w:cs="한컴바탕"/>
            <w:sz w:val="22"/>
          </w:rPr>
          <m:t>= -</m:t>
        </m:r>
        <m:f>
          <m:fPr>
            <m:ctrlPr>
              <w:rPr>
                <w:rFonts w:ascii="Cambria Math" w:eastAsia="한컴바탕" w:hAnsi="Cambria Math" w:cs="한컴바탕"/>
                <w:sz w:val="22"/>
              </w:rPr>
            </m:ctrlPr>
          </m:fPr>
          <m:num>
            <m:r>
              <m:rPr>
                <m:sty m:val="p"/>
              </m:rPr>
              <w:rPr>
                <w:rFonts w:ascii="Cambria Math" w:eastAsia="한컴바탕" w:hAnsi="Cambria Math" w:cs="한컴바탕"/>
                <w:sz w:val="22"/>
              </w:rPr>
              <m:t>46.2-0</m:t>
            </m:r>
          </m:num>
          <m:den>
            <m:r>
              <m:rPr>
                <m:sty m:val="p"/>
              </m:rPr>
              <w:rPr>
                <w:rFonts w:ascii="Cambria Math" w:eastAsia="한컴바탕" w:hAnsi="Cambria Math" w:cs="한컴바탕"/>
                <w:sz w:val="22"/>
              </w:rPr>
              <m:t>1.5-100</m:t>
            </m:r>
          </m:den>
        </m:f>
        <m:r>
          <m:rPr>
            <m:sty m:val="p"/>
          </m:rPr>
          <w:rPr>
            <w:rFonts w:ascii="Cambria Math" w:eastAsia="한컴바탕" w:hAnsi="Cambria Math" w:cs="한컴바탕"/>
            <w:sz w:val="22"/>
          </w:rPr>
          <m:t xml:space="preserve"> ≅0.47</m:t>
        </m:r>
      </m:oMath>
      <w:r w:rsidR="003465F4" w:rsidRPr="00D40197">
        <w:rPr>
          <w:rFonts w:ascii="한컴바탕" w:eastAsia="한컴바탕" w:hAnsi="한컴바탕" w:cs="한컴바탕" w:hint="eastAsia"/>
          <w:sz w:val="22"/>
        </w:rPr>
        <w:t xml:space="preserve"> g생성물/ g기질</w:t>
      </w:r>
    </w:p>
    <w:p w:rsidR="003465F4" w:rsidRPr="00D40197" w:rsidRDefault="003B60FF" w:rsidP="003465F4">
      <w:pPr>
        <w:rPr>
          <w:rFonts w:ascii="한컴바탕" w:eastAsia="한컴바탕" w:hAnsi="한컴바탕" w:cs="한컴바탕"/>
          <w:sz w:val="22"/>
        </w:rPr>
      </w:pPr>
      <w:r>
        <w:rPr>
          <w:rFonts w:ascii="한컴바탕" w:eastAsia="한컴바탕" w:hAnsi="한컴바탕" w:cs="한컴바탕" w:hint="eastAsia"/>
          <w:sz w:val="22"/>
        </w:rPr>
        <w:t>(</w:t>
      </w:r>
      <w:r w:rsidR="003465F4" w:rsidRPr="00D40197">
        <w:rPr>
          <w:rFonts w:ascii="한컴바탕" w:eastAsia="한컴바탕" w:hAnsi="한컴바탕" w:cs="한컴바탕" w:hint="eastAsia"/>
          <w:sz w:val="22"/>
        </w:rPr>
        <w:t>c)</w:t>
      </w:r>
      <w:proofErr w:type="spellStart"/>
      <w:r w:rsidR="003465F4" w:rsidRPr="00D40197">
        <w:rPr>
          <w:rFonts w:ascii="한컴바탕" w:eastAsia="한컴바탕" w:hAnsi="한컴바탕" w:cs="한컴바탕" w:hint="eastAsia"/>
          <w:sz w:val="22"/>
        </w:rPr>
        <w:t>X</w:t>
      </w:r>
      <w:r w:rsidR="003465F4" w:rsidRPr="00D40197">
        <w:rPr>
          <w:rFonts w:ascii="한컴바탕" w:eastAsia="한컴바탕" w:hAnsi="한컴바탕" w:cs="한컴바탕" w:hint="eastAsia"/>
          <w:sz w:val="22"/>
          <w:vertAlign w:val="subscript"/>
        </w:rPr>
        <w:t>max</w:t>
      </w:r>
      <w:proofErr w:type="spellEnd"/>
      <w:r w:rsidR="003465F4" w:rsidRPr="00D40197">
        <w:rPr>
          <w:rFonts w:ascii="한컴바탕" w:eastAsia="한컴바탕" w:hAnsi="한컴바탕" w:cs="한컴바탕" w:hint="eastAsia"/>
          <w:sz w:val="22"/>
        </w:rPr>
        <w:t xml:space="preserve"> = X</w:t>
      </w:r>
      <w:r w:rsidR="003465F4" w:rsidRPr="00D40197">
        <w:rPr>
          <w:rFonts w:ascii="한컴바탕" w:eastAsia="한컴바탕" w:hAnsi="한컴바탕" w:cs="한컴바탕" w:hint="eastAsia"/>
          <w:sz w:val="22"/>
          <w:vertAlign w:val="subscript"/>
        </w:rPr>
        <w:t>0</w:t>
      </w:r>
      <w:r w:rsidR="003465F4" w:rsidRPr="00D40197">
        <w:rPr>
          <w:rFonts w:ascii="한컴바탕" w:eastAsia="한컴바탕" w:hAnsi="한컴바탕" w:cs="한컴바탕" w:hint="eastAsia"/>
          <w:sz w:val="22"/>
        </w:rPr>
        <w:t xml:space="preserve"> + </w:t>
      </w:r>
      <w:proofErr w:type="spellStart"/>
      <w:r w:rsidR="003465F4" w:rsidRPr="00D40197">
        <w:rPr>
          <w:rFonts w:ascii="한컴바탕" w:eastAsia="한컴바탕" w:hAnsi="한컴바탕" w:cs="한컴바탕" w:hint="eastAsia"/>
          <w:sz w:val="22"/>
        </w:rPr>
        <w:t>Y</w:t>
      </w:r>
      <w:r w:rsidR="003465F4" w:rsidRPr="00D40197">
        <w:rPr>
          <w:rFonts w:ascii="한컴바탕" w:eastAsia="한컴바탕" w:hAnsi="한컴바탕" w:cs="한컴바탕" w:hint="eastAsia"/>
          <w:sz w:val="22"/>
          <w:vertAlign w:val="subscript"/>
        </w:rPr>
        <w:t>x</w:t>
      </w:r>
      <w:proofErr w:type="spellEnd"/>
      <w:r w:rsidR="003465F4" w:rsidRPr="00D40197">
        <w:rPr>
          <w:rFonts w:ascii="한컴바탕" w:eastAsia="한컴바탕" w:hAnsi="한컴바탕" w:cs="한컴바탕" w:hint="eastAsia"/>
          <w:sz w:val="22"/>
          <w:vertAlign w:val="subscript"/>
        </w:rPr>
        <w:t>/s</w:t>
      </w:r>
      <w:r w:rsidR="003465F4" w:rsidRPr="00D40197">
        <w:rPr>
          <w:rFonts w:ascii="한컴바탕" w:eastAsia="한컴바탕" w:hAnsi="한컴바탕" w:cs="한컴바탕" w:hint="eastAsia"/>
          <w:sz w:val="22"/>
        </w:rPr>
        <w:t>S</w:t>
      </w:r>
      <w:r w:rsidR="003465F4" w:rsidRPr="00D40197">
        <w:rPr>
          <w:rFonts w:ascii="한컴바탕" w:eastAsia="한컴바탕" w:hAnsi="한컴바탕" w:cs="한컴바탕" w:hint="eastAsia"/>
          <w:sz w:val="22"/>
          <w:vertAlign w:val="subscript"/>
        </w:rPr>
        <w:t xml:space="preserve">0 </w:t>
      </w:r>
      <w:r w:rsidR="003465F4" w:rsidRPr="00D40197">
        <w:rPr>
          <w:rFonts w:ascii="한컴바탕" w:eastAsia="한컴바탕" w:hAnsi="한컴바탕" w:cs="한컴바탕" w:hint="eastAsia"/>
          <w:sz w:val="22"/>
        </w:rPr>
        <w:t>= 0.5 + 0.4(200) = 80.5 g 세포/L</w:t>
      </w:r>
    </w:p>
    <w:p w:rsidR="00CD4B2B" w:rsidRDefault="00CD4B2B" w:rsidP="00D40197">
      <w:pPr>
        <w:pStyle w:val="a3"/>
        <w:rPr>
          <w:rFonts w:ascii="한컴바탕" w:eastAsia="한컴바탕" w:hAnsi="한컴바탕" w:cs="한컴바탕"/>
          <w:sz w:val="22"/>
          <w:szCs w:val="22"/>
        </w:rPr>
      </w:pPr>
    </w:p>
    <w:p w:rsidR="003B60FF" w:rsidRDefault="00400DB3" w:rsidP="00D40197">
      <w:pPr>
        <w:pStyle w:val="a3"/>
        <w:rPr>
          <w:rFonts w:ascii="한컴바탕" w:eastAsia="한컴바탕" w:hAnsi="한컴바탕" w:cs="한컴바탕"/>
          <w:sz w:val="22"/>
          <w:szCs w:val="22"/>
        </w:rPr>
      </w:pPr>
      <w:r w:rsidRPr="00D40197">
        <w:rPr>
          <w:rFonts w:ascii="한컴바탕" w:eastAsia="한컴바탕" w:hAnsi="한컴바탕" w:cs="한컴바탕" w:hint="eastAsia"/>
          <w:sz w:val="22"/>
          <w:szCs w:val="22"/>
        </w:rPr>
        <w:t>2.</w:t>
      </w:r>
    </w:p>
    <w:p w:rsidR="00CD4B2B" w:rsidRDefault="00CD4B2B" w:rsidP="00CD4B2B">
      <w:pPr>
        <w:pStyle w:val="a3"/>
        <w:rPr>
          <w:rFonts w:ascii="한컴바탕" w:eastAsia="한컴바탕" w:hAnsi="한컴바탕" w:cs="한컴바탕"/>
          <w:sz w:val="22"/>
          <w:szCs w:val="22"/>
        </w:rPr>
      </w:pPr>
      <w:r>
        <w:rPr>
          <w:rFonts w:ascii="한컴바탕" w:eastAsia="한컴바탕" w:hAnsi="한컴바탕" w:cs="한컴바탕" w:hint="eastAsia"/>
          <w:sz w:val="22"/>
          <w:szCs w:val="22"/>
        </w:rPr>
        <w:t>(a)</w:t>
      </w:r>
    </w:p>
    <w:p w:rsidR="00D40197" w:rsidRPr="00D40197" w:rsidRDefault="00D40197" w:rsidP="00D40197">
      <w:pPr>
        <w:widowControl/>
        <w:wordWrap/>
        <w:autoSpaceDE/>
        <w:autoSpaceDN/>
        <w:snapToGrid w:val="0"/>
        <w:spacing w:after="0" w:line="384" w:lineRule="auto"/>
        <w:rPr>
          <w:rFonts w:ascii="한컴바탕" w:eastAsia="한컴바탕" w:hAnsi="한컴바탕" w:cs="한컴바탕"/>
          <w:color w:val="000000"/>
          <w:kern w:val="0"/>
          <w:sz w:val="22"/>
        </w:rPr>
      </w:pPr>
      <w:r w:rsidRPr="00D40197">
        <w:rPr>
          <w:rFonts w:ascii="한컴바탕" w:eastAsia="한컴바탕" w:hAnsi="한컴바탕" w:cs="한컴바탕"/>
          <w:noProof/>
          <w:color w:val="000000"/>
          <w:kern w:val="0"/>
          <w:sz w:val="22"/>
        </w:rPr>
        <w:drawing>
          <wp:inline distT="0" distB="0" distL="0" distR="0">
            <wp:extent cx="1181100" cy="523875"/>
            <wp:effectExtent l="0" t="0" r="0" b="9525"/>
            <wp:docPr id="10" name="그림 10" descr="DRW0000026455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74348440" descr="DRW0000026455ad"/>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81100" cy="523875"/>
                    </a:xfrm>
                    <a:prstGeom prst="rect">
                      <a:avLst/>
                    </a:prstGeom>
                    <a:noFill/>
                    <a:ln>
                      <a:noFill/>
                    </a:ln>
                  </pic:spPr>
                </pic:pic>
              </a:graphicData>
            </a:graphic>
          </wp:inline>
        </w:drawing>
      </w:r>
    </w:p>
    <w:p w:rsidR="00D40197" w:rsidRPr="00D40197" w:rsidRDefault="00CD4B2B" w:rsidP="00D40197">
      <w:pPr>
        <w:widowControl/>
        <w:wordWrap/>
        <w:autoSpaceDE/>
        <w:autoSpaceDN/>
        <w:snapToGrid w:val="0"/>
        <w:spacing w:after="0" w:line="384" w:lineRule="auto"/>
        <w:rPr>
          <w:rFonts w:ascii="한컴바탕" w:eastAsia="한컴바탕" w:hAnsi="한컴바탕" w:cs="한컴바탕"/>
          <w:color w:val="000000"/>
          <w:kern w:val="0"/>
          <w:sz w:val="22"/>
        </w:rPr>
      </w:pPr>
      <w:r>
        <w:rPr>
          <w:rFonts w:ascii="한컴바탕" w:eastAsia="한컴바탕" w:hAnsi="한컴바탕" w:cs="한컴바탕" w:hint="eastAsia"/>
          <w:color w:val="000000"/>
          <w:kern w:val="0"/>
          <w:sz w:val="22"/>
        </w:rPr>
        <w:t>(b)</w:t>
      </w:r>
    </w:p>
    <w:p w:rsidR="00D40197" w:rsidRPr="00D40197" w:rsidRDefault="00D40197" w:rsidP="00D40197">
      <w:pPr>
        <w:widowControl/>
        <w:wordWrap/>
        <w:autoSpaceDE/>
        <w:autoSpaceDN/>
        <w:snapToGrid w:val="0"/>
        <w:spacing w:after="0" w:line="384" w:lineRule="auto"/>
        <w:rPr>
          <w:rFonts w:ascii="한컴바탕" w:eastAsia="한컴바탕" w:hAnsi="한컴바탕" w:cs="한컴바탕"/>
          <w:color w:val="000000"/>
          <w:kern w:val="0"/>
          <w:sz w:val="22"/>
        </w:rPr>
      </w:pPr>
      <w:r w:rsidRPr="00D40197">
        <w:rPr>
          <w:rFonts w:ascii="한컴바탕" w:eastAsia="한컴바탕" w:hAnsi="한컴바탕" w:cs="한컴바탕"/>
          <w:noProof/>
          <w:color w:val="000000"/>
          <w:kern w:val="0"/>
          <w:sz w:val="22"/>
        </w:rPr>
        <w:drawing>
          <wp:inline distT="0" distB="0" distL="0" distR="0">
            <wp:extent cx="495300" cy="285750"/>
            <wp:effectExtent l="0" t="0" r="0" b="0"/>
            <wp:docPr id="7" name="그림 7" descr="DRW0000026455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74664136" descr="DRW0000026455b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285750"/>
                    </a:xfrm>
                    <a:prstGeom prst="rect">
                      <a:avLst/>
                    </a:prstGeom>
                    <a:noFill/>
                    <a:ln>
                      <a:noFill/>
                    </a:ln>
                  </pic:spPr>
                </pic:pic>
              </a:graphicData>
            </a:graphic>
          </wp:inline>
        </w:drawing>
      </w:r>
      <w:r w:rsidRPr="00D40197">
        <w:rPr>
          <w:rFonts w:ascii="한컴바탕" w:eastAsia="한컴바탕" w:hAnsi="한컴바탕" w:cs="한컴바탕" w:hint="eastAsia"/>
          <w:color w:val="000000"/>
          <w:kern w:val="0"/>
          <w:sz w:val="22"/>
        </w:rPr>
        <w:t>이 되는 S에서 maximum을 가지게 된다.</w:t>
      </w:r>
    </w:p>
    <w:p w:rsidR="00D40197" w:rsidRPr="00D40197" w:rsidRDefault="00D40197" w:rsidP="00D40197">
      <w:pPr>
        <w:widowControl/>
        <w:wordWrap/>
        <w:autoSpaceDE/>
        <w:autoSpaceDN/>
        <w:snapToGrid w:val="0"/>
        <w:spacing w:after="0" w:line="384" w:lineRule="auto"/>
        <w:rPr>
          <w:rFonts w:ascii="한컴바탕" w:eastAsia="한컴바탕" w:hAnsi="한컴바탕" w:cs="한컴바탕"/>
          <w:color w:val="000000"/>
          <w:kern w:val="0"/>
          <w:sz w:val="22"/>
        </w:rPr>
      </w:pPr>
      <w:r w:rsidRPr="00D40197">
        <w:rPr>
          <w:rFonts w:ascii="한컴바탕" w:eastAsia="한컴바탕" w:hAnsi="한컴바탕" w:cs="한컴바탕"/>
          <w:noProof/>
          <w:color w:val="000000"/>
          <w:kern w:val="0"/>
          <w:sz w:val="22"/>
        </w:rPr>
        <w:drawing>
          <wp:inline distT="0" distB="0" distL="0" distR="0">
            <wp:extent cx="1504950" cy="523875"/>
            <wp:effectExtent l="0" t="0" r="0" b="9525"/>
            <wp:docPr id="6" name="그림 6" descr="DRW0000026455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74421648" descr="DRW0000026455b5"/>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4950" cy="523875"/>
                    </a:xfrm>
                    <a:prstGeom prst="rect">
                      <a:avLst/>
                    </a:prstGeom>
                    <a:noFill/>
                    <a:ln>
                      <a:noFill/>
                    </a:ln>
                  </pic:spPr>
                </pic:pic>
              </a:graphicData>
            </a:graphic>
          </wp:inline>
        </w:drawing>
      </w:r>
      <w:r w:rsidRPr="00D40197">
        <w:rPr>
          <w:rFonts w:ascii="한컴바탕" w:eastAsia="한컴바탕" w:hAnsi="한컴바탕" w:cs="한컴바탕"/>
          <w:noProof/>
          <w:color w:val="000000"/>
          <w:kern w:val="0"/>
          <w:sz w:val="22"/>
        </w:rPr>
        <w:drawing>
          <wp:inline distT="0" distB="0" distL="0" distR="0">
            <wp:extent cx="1914525" cy="314325"/>
            <wp:effectExtent l="0" t="0" r="9525" b="9525"/>
            <wp:docPr id="5" name="그림 5" descr="DRW0000026455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74448352" descr="DRW0000026455b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14525" cy="314325"/>
                    </a:xfrm>
                    <a:prstGeom prst="rect">
                      <a:avLst/>
                    </a:prstGeom>
                    <a:noFill/>
                    <a:ln>
                      <a:noFill/>
                    </a:ln>
                  </pic:spPr>
                </pic:pic>
              </a:graphicData>
            </a:graphic>
          </wp:inline>
        </w:drawing>
      </w:r>
      <w:r w:rsidRPr="00D40197">
        <w:rPr>
          <w:rFonts w:ascii="한컴바탕" w:eastAsia="한컴바탕" w:hAnsi="한컴바탕" w:cs="한컴바탕" w:hint="eastAsia"/>
          <w:color w:val="000000"/>
          <w:kern w:val="0"/>
          <w:sz w:val="22"/>
        </w:rPr>
        <w:t xml:space="preserve">을 이용하여 구하면 </w:t>
      </w:r>
    </w:p>
    <w:p w:rsidR="00D40197" w:rsidRPr="00D40197" w:rsidRDefault="00D40197" w:rsidP="00D40197">
      <w:pPr>
        <w:widowControl/>
        <w:wordWrap/>
        <w:autoSpaceDE/>
        <w:autoSpaceDN/>
        <w:snapToGrid w:val="0"/>
        <w:spacing w:after="0" w:line="384" w:lineRule="auto"/>
        <w:rPr>
          <w:rFonts w:ascii="한컴바탕" w:eastAsia="한컴바탕" w:hAnsi="한컴바탕" w:cs="한컴바탕"/>
          <w:color w:val="000000"/>
          <w:kern w:val="0"/>
          <w:sz w:val="22"/>
        </w:rPr>
      </w:pPr>
      <w:r w:rsidRPr="00D40197">
        <w:rPr>
          <w:rFonts w:ascii="한컴바탕" w:eastAsia="한컴바탕" w:hAnsi="한컴바탕" w:cs="한컴바탕"/>
          <w:noProof/>
          <w:color w:val="000000"/>
          <w:kern w:val="0"/>
          <w:sz w:val="22"/>
        </w:rPr>
        <w:drawing>
          <wp:inline distT="0" distB="0" distL="0" distR="0">
            <wp:extent cx="3133725" cy="704850"/>
            <wp:effectExtent l="0" t="0" r="9525" b="0"/>
            <wp:docPr id="4" name="그림 4" descr="DRW0000026455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74379384" descr="DRW0000026455b9"/>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33725" cy="704850"/>
                    </a:xfrm>
                    <a:prstGeom prst="rect">
                      <a:avLst/>
                    </a:prstGeom>
                    <a:noFill/>
                    <a:ln>
                      <a:noFill/>
                    </a:ln>
                  </pic:spPr>
                </pic:pic>
              </a:graphicData>
            </a:graphic>
          </wp:inline>
        </w:drawing>
      </w:r>
      <w:r w:rsidR="00CD4B2B">
        <w:rPr>
          <w:rFonts w:ascii="한컴바탕" w:eastAsia="한컴바탕" w:hAnsi="한컴바탕" w:cs="한컴바탕" w:hint="eastAsia"/>
          <w:color w:val="000000"/>
          <w:kern w:val="0"/>
          <w:sz w:val="22"/>
        </w:rPr>
        <w:t>,</w:t>
      </w:r>
      <w:r w:rsidRPr="00D40197">
        <w:rPr>
          <w:rFonts w:ascii="한컴바탕" w:eastAsia="한컴바탕" w:hAnsi="한컴바탕" w:cs="한컴바탕"/>
          <w:noProof/>
          <w:color w:val="000000"/>
          <w:kern w:val="0"/>
          <w:sz w:val="22"/>
        </w:rPr>
        <w:drawing>
          <wp:inline distT="0" distB="0" distL="0" distR="0">
            <wp:extent cx="1314450" cy="333375"/>
            <wp:effectExtent l="0" t="0" r="0" b="9525"/>
            <wp:docPr id="3" name="그림 3" descr="DRW0000026455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74358464" descr="DRW0000026455bb"/>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14450" cy="333375"/>
                    </a:xfrm>
                    <a:prstGeom prst="rect">
                      <a:avLst/>
                    </a:prstGeom>
                    <a:noFill/>
                    <a:ln>
                      <a:noFill/>
                    </a:ln>
                  </pic:spPr>
                </pic:pic>
              </a:graphicData>
            </a:graphic>
          </wp:inline>
        </w:drawing>
      </w:r>
      <w:r w:rsidRPr="00D40197">
        <w:rPr>
          <w:rFonts w:ascii="한컴바탕" w:eastAsia="한컴바탕" w:hAnsi="한컴바탕" w:cs="한컴바탕" w:hint="eastAsia"/>
          <w:color w:val="000000"/>
          <w:kern w:val="0"/>
          <w:sz w:val="22"/>
        </w:rPr>
        <w:t xml:space="preserve">이므로, </w:t>
      </w:r>
      <w:r w:rsidRPr="001E090A">
        <w:rPr>
          <w:rFonts w:ascii="한컴바탕" w:eastAsia="한컴바탕" w:hAnsi="한컴바탕" w:cs="한컴바탕"/>
          <w:noProof/>
          <w:color w:val="000000"/>
          <w:kern w:val="0"/>
          <w:sz w:val="22"/>
        </w:rPr>
        <w:drawing>
          <wp:inline distT="0" distB="0" distL="0" distR="0">
            <wp:extent cx="981075" cy="171450"/>
            <wp:effectExtent l="0" t="0" r="9525" b="0"/>
            <wp:docPr id="2" name="그림 2" descr="DRW0000026455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74323272" descr="DRW0000026455bd"/>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81075" cy="171450"/>
                    </a:xfrm>
                    <a:prstGeom prst="rect">
                      <a:avLst/>
                    </a:prstGeom>
                    <a:noFill/>
                    <a:ln>
                      <a:noFill/>
                    </a:ln>
                  </pic:spPr>
                </pic:pic>
              </a:graphicData>
            </a:graphic>
          </wp:inline>
        </w:drawing>
      </w:r>
    </w:p>
    <w:p w:rsidR="00400DB3" w:rsidRPr="009932AF" w:rsidRDefault="00400DB3">
      <w:pPr>
        <w:rPr>
          <w:rFonts w:ascii="한컴바탕" w:eastAsia="한컴바탕" w:hAnsi="한컴바탕" w:cs="한컴바탕"/>
          <w:sz w:val="28"/>
          <w:szCs w:val="28"/>
        </w:rPr>
      </w:pPr>
      <w:r w:rsidRPr="009932AF">
        <w:rPr>
          <w:rFonts w:ascii="한컴바탕" w:eastAsia="한컴바탕" w:hAnsi="한컴바탕" w:cs="한컴바탕" w:hint="eastAsia"/>
          <w:sz w:val="28"/>
          <w:szCs w:val="28"/>
        </w:rPr>
        <w:t>추가문제</w:t>
      </w:r>
    </w:p>
    <w:p w:rsidR="00400DB3" w:rsidRDefault="00400DB3">
      <w:pPr>
        <w:rPr>
          <w:rFonts w:ascii="한컴바탕" w:eastAsia="한컴바탕" w:hAnsi="한컴바탕" w:cs="한컴바탕"/>
          <w:sz w:val="22"/>
        </w:rPr>
      </w:pPr>
      <w:r w:rsidRPr="00D40197">
        <w:rPr>
          <w:rFonts w:ascii="한컴바탕" w:eastAsia="한컴바탕" w:hAnsi="한컴바탕" w:cs="한컴바탕" w:hint="eastAsia"/>
          <w:sz w:val="22"/>
        </w:rPr>
        <w:t>1.</w:t>
      </w:r>
      <w:r w:rsidR="00C57605">
        <w:rPr>
          <w:rFonts w:ascii="한컴바탕" w:eastAsia="한컴바탕" w:hAnsi="한컴바탕" w:cs="한컴바탕" w:hint="eastAsia"/>
          <w:sz w:val="22"/>
        </w:rPr>
        <w:t xml:space="preserve"> </w:t>
      </w:r>
      <w:proofErr w:type="spellStart"/>
      <w:r w:rsidR="00C57605">
        <w:rPr>
          <w:rFonts w:ascii="한컴바탕" w:eastAsia="한컴바탕" w:hAnsi="한컴바탕" w:cs="한컴바탕" w:hint="eastAsia"/>
          <w:sz w:val="22"/>
        </w:rPr>
        <w:t>Chemostat</w:t>
      </w:r>
      <w:proofErr w:type="spellEnd"/>
      <w:r w:rsidR="00C57605">
        <w:rPr>
          <w:rFonts w:ascii="한컴바탕" w:eastAsia="한컴바탕" w:hAnsi="한컴바탕" w:cs="한컴바탕" w:hint="eastAsia"/>
          <w:sz w:val="22"/>
        </w:rPr>
        <w:t>에서 material balance를 세우면 다음과 같다.</w:t>
      </w:r>
    </w:p>
    <w:p w:rsidR="00C57605" w:rsidRPr="00C57605" w:rsidRDefault="00C57605">
      <w:pPr>
        <w:rPr>
          <w:rFonts w:ascii="한컴바탕" w:eastAsia="한컴바탕" w:hAnsi="한컴바탕" w:cs="한컴바탕"/>
          <w:sz w:val="22"/>
        </w:rPr>
      </w:pPr>
      <m:oMathPara>
        <m:oMath>
          <m:r>
            <m:rPr>
              <m:sty m:val="p"/>
            </m:rPr>
            <w:rPr>
              <w:rFonts w:ascii="Cambria Math" w:eastAsia="한컴바탕" w:hAnsi="Cambria Math" w:cs="한컴바탕"/>
              <w:sz w:val="22"/>
            </w:rPr>
            <m:t>F</m:t>
          </m:r>
          <m:sSub>
            <m:sSubPr>
              <m:ctrlPr>
                <w:rPr>
                  <w:rFonts w:ascii="Cambria Math" w:eastAsia="한컴바탕" w:hAnsi="Cambria Math" w:cs="한컴바탕"/>
                  <w:sz w:val="22"/>
                </w:rPr>
              </m:ctrlPr>
            </m:sSubPr>
            <m:e>
              <m:r>
                <m:rPr>
                  <m:sty m:val="p"/>
                </m:rPr>
                <w:rPr>
                  <w:rFonts w:ascii="Cambria Math" w:eastAsia="한컴바탕" w:hAnsi="Cambria Math" w:cs="한컴바탕"/>
                  <w:sz w:val="22"/>
                </w:rPr>
                <m:t>X</m:t>
              </m:r>
            </m:e>
            <m:sub>
              <m:r>
                <m:rPr>
                  <m:sty m:val="p"/>
                </m:rPr>
                <w:rPr>
                  <w:rFonts w:ascii="Cambria Math" w:eastAsia="한컴바탕" w:hAnsi="Cambria Math" w:cs="한컴바탕"/>
                  <w:sz w:val="22"/>
                </w:rPr>
                <m:t>0</m:t>
              </m:r>
            </m:sub>
          </m:sSub>
          <m:r>
            <m:rPr>
              <m:sty m:val="p"/>
            </m:rPr>
            <w:rPr>
              <w:rFonts w:ascii="Cambria Math" w:eastAsia="한컴바탕" w:hAnsi="Cambria Math" w:cs="한컴바탕"/>
              <w:sz w:val="22"/>
            </w:rPr>
            <m:t>-FX+</m:t>
          </m:r>
          <m:sSub>
            <m:sSubPr>
              <m:ctrlPr>
                <w:rPr>
                  <w:rFonts w:ascii="Cambria Math" w:eastAsia="한컴바탕" w:hAnsi="Cambria Math" w:cs="한컴바탕"/>
                  <w:sz w:val="22"/>
                </w:rPr>
              </m:ctrlPr>
            </m:sSubPr>
            <m:e>
              <m:r>
                <m:rPr>
                  <m:sty m:val="p"/>
                </m:rPr>
                <w:rPr>
                  <w:rFonts w:ascii="Cambria Math" w:eastAsia="한컴바탕" w:hAnsi="Cambria Math" w:cs="한컴바탕"/>
                  <w:sz w:val="22"/>
                </w:rPr>
                <m:t>V</m:t>
              </m:r>
            </m:e>
            <m:sub>
              <m:r>
                <m:rPr>
                  <m:sty m:val="p"/>
                </m:rPr>
                <w:rPr>
                  <w:rFonts w:ascii="Cambria Math" w:eastAsia="한컴바탕" w:hAnsi="Cambria Math" w:cs="한컴바탕"/>
                  <w:sz w:val="22"/>
                </w:rPr>
                <m:t>R</m:t>
              </m:r>
            </m:sub>
          </m:sSub>
          <m:sSub>
            <m:sSubPr>
              <m:ctrlPr>
                <w:rPr>
                  <w:rFonts w:ascii="Cambria Math" w:eastAsia="한컴바탕" w:hAnsi="Cambria Math" w:cs="한컴바탕"/>
                  <w:sz w:val="22"/>
                </w:rPr>
              </m:ctrlPr>
            </m:sSubPr>
            <m:e>
              <m:r>
                <m:rPr>
                  <m:sty m:val="p"/>
                </m:rPr>
                <w:rPr>
                  <w:rFonts w:ascii="Cambria Math" w:eastAsia="한컴바탕" w:hAnsi="Cambria Math" w:cs="한컴바탕"/>
                  <w:sz w:val="22"/>
                </w:rPr>
                <m:t>μ</m:t>
              </m:r>
            </m:e>
            <m:sub>
              <m:r>
                <m:rPr>
                  <m:sty m:val="p"/>
                </m:rPr>
                <w:rPr>
                  <w:rFonts w:ascii="Cambria Math" w:eastAsia="한컴바탕" w:hAnsi="Cambria Math" w:cs="한컴바탕"/>
                  <w:sz w:val="22"/>
                </w:rPr>
                <m:t>g</m:t>
              </m:r>
            </m:sub>
          </m:sSub>
          <m:r>
            <m:rPr>
              <m:sty m:val="p"/>
            </m:rPr>
            <w:rPr>
              <w:rFonts w:ascii="Cambria Math" w:eastAsia="한컴바탕" w:hAnsi="Cambria Math" w:cs="한컴바탕"/>
              <w:sz w:val="22"/>
            </w:rPr>
            <m:t>X-</m:t>
          </m:r>
          <m:sSub>
            <m:sSubPr>
              <m:ctrlPr>
                <w:rPr>
                  <w:rFonts w:ascii="Cambria Math" w:eastAsia="한컴바탕" w:hAnsi="Cambria Math" w:cs="한컴바탕"/>
                  <w:sz w:val="22"/>
                </w:rPr>
              </m:ctrlPr>
            </m:sSubPr>
            <m:e>
              <m:r>
                <m:rPr>
                  <m:sty m:val="p"/>
                </m:rPr>
                <w:rPr>
                  <w:rFonts w:ascii="Cambria Math" w:eastAsia="한컴바탕" w:hAnsi="Cambria Math" w:cs="한컴바탕"/>
                  <w:sz w:val="22"/>
                </w:rPr>
                <m:t>V</m:t>
              </m:r>
            </m:e>
            <m:sub>
              <m:r>
                <m:rPr>
                  <m:sty m:val="p"/>
                </m:rPr>
                <w:rPr>
                  <w:rFonts w:ascii="Cambria Math" w:eastAsia="한컴바탕" w:hAnsi="Cambria Math" w:cs="한컴바탕"/>
                  <w:sz w:val="22"/>
                </w:rPr>
                <m:t>R</m:t>
              </m:r>
            </m:sub>
          </m:sSub>
          <m:sSub>
            <m:sSubPr>
              <m:ctrlPr>
                <w:rPr>
                  <w:rFonts w:ascii="Cambria Math" w:eastAsia="한컴바탕" w:hAnsi="Cambria Math" w:cs="한컴바탕"/>
                  <w:sz w:val="22"/>
                </w:rPr>
              </m:ctrlPr>
            </m:sSubPr>
            <m:e>
              <m:r>
                <m:rPr>
                  <m:sty m:val="p"/>
                </m:rPr>
                <w:rPr>
                  <w:rFonts w:ascii="Cambria Math" w:eastAsia="한컴바탕" w:hAnsi="Cambria Math" w:cs="한컴바탕"/>
                  <w:sz w:val="22"/>
                </w:rPr>
                <m:t>k</m:t>
              </m:r>
            </m:e>
            <m:sub>
              <m:r>
                <m:rPr>
                  <m:sty m:val="p"/>
                </m:rPr>
                <w:rPr>
                  <w:rFonts w:ascii="Cambria Math" w:eastAsia="한컴바탕" w:hAnsi="Cambria Math" w:cs="한컴바탕"/>
                  <w:sz w:val="22"/>
                </w:rPr>
                <m:t>d</m:t>
              </m:r>
            </m:sub>
          </m:sSub>
          <m:r>
            <m:rPr>
              <m:sty m:val="p"/>
            </m:rPr>
            <w:rPr>
              <w:rFonts w:ascii="Cambria Math" w:eastAsia="한컴바탕" w:hAnsi="Cambria Math" w:cs="한컴바탕"/>
              <w:sz w:val="22"/>
            </w:rPr>
            <m:t>X=</m:t>
          </m:r>
          <m:sSub>
            <m:sSubPr>
              <m:ctrlPr>
                <w:rPr>
                  <w:rFonts w:ascii="Cambria Math" w:eastAsia="한컴바탕" w:hAnsi="Cambria Math" w:cs="한컴바탕"/>
                  <w:sz w:val="22"/>
                </w:rPr>
              </m:ctrlPr>
            </m:sSubPr>
            <m:e>
              <m:r>
                <m:rPr>
                  <m:sty m:val="p"/>
                </m:rPr>
                <w:rPr>
                  <w:rFonts w:ascii="Cambria Math" w:eastAsia="한컴바탕" w:hAnsi="Cambria Math" w:cs="한컴바탕"/>
                  <w:sz w:val="22"/>
                </w:rPr>
                <m:t>V</m:t>
              </m:r>
            </m:e>
            <m:sub>
              <m:r>
                <m:rPr>
                  <m:sty m:val="p"/>
                </m:rPr>
                <w:rPr>
                  <w:rFonts w:ascii="Cambria Math" w:eastAsia="한컴바탕" w:hAnsi="Cambria Math" w:cs="한컴바탕"/>
                  <w:sz w:val="22"/>
                </w:rPr>
                <m:t>R</m:t>
              </m:r>
            </m:sub>
          </m:sSub>
          <m:f>
            <m:fPr>
              <m:ctrlPr>
                <w:rPr>
                  <w:rFonts w:ascii="Cambria Math" w:eastAsia="한컴바탕" w:hAnsi="Cambria Math" w:cs="한컴바탕"/>
                  <w:sz w:val="22"/>
                </w:rPr>
              </m:ctrlPr>
            </m:fPr>
            <m:num>
              <m:r>
                <m:rPr>
                  <m:sty m:val="p"/>
                </m:rPr>
                <w:rPr>
                  <w:rFonts w:ascii="Cambria Math" w:eastAsia="한컴바탕" w:hAnsi="Cambria Math" w:cs="한컴바탕"/>
                  <w:sz w:val="22"/>
                </w:rPr>
                <m:t>dX</m:t>
              </m:r>
            </m:num>
            <m:den>
              <m:r>
                <m:rPr>
                  <m:sty m:val="p"/>
                </m:rPr>
                <w:rPr>
                  <w:rFonts w:ascii="Cambria Math" w:eastAsia="한컴바탕" w:hAnsi="Cambria Math" w:cs="한컴바탕"/>
                  <w:sz w:val="22"/>
                </w:rPr>
                <m:t>dt</m:t>
              </m:r>
            </m:den>
          </m:f>
        </m:oMath>
      </m:oMathPara>
    </w:p>
    <w:p w:rsidR="00C57605" w:rsidRDefault="00C57605">
      <w:pPr>
        <w:rPr>
          <w:rFonts w:ascii="한컴바탕" w:eastAsia="한컴바탕" w:hAnsi="한컴바탕" w:cs="한컴바탕"/>
          <w:sz w:val="22"/>
        </w:rPr>
      </w:pPr>
      <w:r>
        <w:rPr>
          <w:rFonts w:ascii="한컴바탕" w:eastAsia="한컴바탕" w:hAnsi="한컴바탕" w:cs="한컴바탕" w:hint="eastAsia"/>
          <w:sz w:val="22"/>
        </w:rPr>
        <w:t xml:space="preserve">위 식을 정리하면 </w:t>
      </w:r>
      <m:oMath>
        <m:f>
          <m:fPr>
            <m:ctrlPr>
              <w:rPr>
                <w:rFonts w:ascii="Cambria Math" w:eastAsia="한컴바탕" w:hAnsi="Cambria Math" w:cs="한컴바탕"/>
                <w:sz w:val="22"/>
              </w:rPr>
            </m:ctrlPr>
          </m:fPr>
          <m:num>
            <m:r>
              <m:rPr>
                <m:sty m:val="p"/>
              </m:rPr>
              <w:rPr>
                <w:rFonts w:ascii="Cambria Math" w:eastAsia="한컴바탕" w:hAnsi="Cambria Math" w:cs="한컴바탕"/>
                <w:sz w:val="22"/>
              </w:rPr>
              <m:t>dX</m:t>
            </m:r>
          </m:num>
          <m:den>
            <m:r>
              <m:rPr>
                <m:sty m:val="p"/>
              </m:rPr>
              <w:rPr>
                <w:rFonts w:ascii="Cambria Math" w:eastAsia="한컴바탕" w:hAnsi="Cambria Math" w:cs="한컴바탕"/>
                <w:sz w:val="22"/>
              </w:rPr>
              <m:t>dt</m:t>
            </m:r>
          </m:den>
        </m:f>
        <m:r>
          <m:rPr>
            <m:sty m:val="p"/>
          </m:rPr>
          <w:rPr>
            <w:rFonts w:ascii="Cambria Math" w:eastAsia="한컴바탕" w:hAnsi="Cambria Math" w:cs="한컴바탕"/>
            <w:sz w:val="22"/>
          </w:rPr>
          <m:t>=D</m:t>
        </m:r>
        <m:sSub>
          <m:sSubPr>
            <m:ctrlPr>
              <w:rPr>
                <w:rFonts w:ascii="Cambria Math" w:eastAsia="한컴바탕" w:hAnsi="Cambria Math" w:cs="한컴바탕"/>
                <w:sz w:val="22"/>
              </w:rPr>
            </m:ctrlPr>
          </m:sSubPr>
          <m:e>
            <m:r>
              <m:rPr>
                <m:sty m:val="p"/>
              </m:rPr>
              <w:rPr>
                <w:rFonts w:ascii="Cambria Math" w:eastAsia="한컴바탕" w:hAnsi="Cambria Math" w:cs="한컴바탕"/>
                <w:sz w:val="22"/>
              </w:rPr>
              <m:t>X</m:t>
            </m:r>
          </m:e>
          <m:sub>
            <m:r>
              <m:rPr>
                <m:sty m:val="p"/>
              </m:rPr>
              <w:rPr>
                <w:rFonts w:ascii="Cambria Math" w:eastAsia="한컴바탕" w:hAnsi="Cambria Math" w:cs="한컴바탕"/>
                <w:sz w:val="22"/>
              </w:rPr>
              <m:t>0</m:t>
            </m:r>
          </m:sub>
        </m:sSub>
        <m:r>
          <m:rPr>
            <m:sty m:val="p"/>
          </m:rPr>
          <w:rPr>
            <w:rFonts w:ascii="Cambria Math" w:eastAsia="한컴바탕" w:hAnsi="Cambria Math" w:cs="한컴바탕"/>
            <w:sz w:val="22"/>
          </w:rPr>
          <m:t>+</m:t>
        </m:r>
        <m:d>
          <m:dPr>
            <m:ctrlPr>
              <w:rPr>
                <w:rFonts w:ascii="Cambria Math" w:eastAsia="한컴바탕" w:hAnsi="Cambria Math" w:cs="한컴바탕"/>
                <w:sz w:val="22"/>
              </w:rPr>
            </m:ctrlPr>
          </m:dPr>
          <m:e>
            <m:sSub>
              <m:sSubPr>
                <m:ctrlPr>
                  <w:rPr>
                    <w:rFonts w:ascii="Cambria Math" w:eastAsia="한컴바탕" w:hAnsi="Cambria Math" w:cs="한컴바탕"/>
                    <w:sz w:val="22"/>
                  </w:rPr>
                </m:ctrlPr>
              </m:sSubPr>
              <m:e>
                <m:r>
                  <m:rPr>
                    <m:sty m:val="p"/>
                  </m:rPr>
                  <w:rPr>
                    <w:rFonts w:ascii="Cambria Math" w:eastAsia="한컴바탕" w:hAnsi="Cambria Math" w:cs="한컴바탕"/>
                    <w:sz w:val="22"/>
                  </w:rPr>
                  <m:t>μ</m:t>
                </m:r>
              </m:e>
              <m:sub>
                <m:r>
                  <m:rPr>
                    <m:sty m:val="p"/>
                  </m:rPr>
                  <w:rPr>
                    <w:rFonts w:ascii="Cambria Math" w:eastAsia="한컴바탕" w:hAnsi="Cambria Math" w:cs="한컴바탕"/>
                    <w:sz w:val="22"/>
                  </w:rPr>
                  <m:t>g</m:t>
                </m:r>
              </m:sub>
            </m:sSub>
            <m:r>
              <m:rPr>
                <m:sty m:val="p"/>
              </m:rPr>
              <w:rPr>
                <w:rFonts w:ascii="Cambria Math" w:eastAsia="한컴바탕" w:hAnsi="Cambria Math" w:cs="한컴바탕"/>
                <w:sz w:val="22"/>
              </w:rPr>
              <m:t>-</m:t>
            </m:r>
            <m:sSub>
              <m:sSubPr>
                <m:ctrlPr>
                  <w:rPr>
                    <w:rFonts w:ascii="Cambria Math" w:eastAsia="한컴바탕" w:hAnsi="Cambria Math" w:cs="한컴바탕"/>
                    <w:sz w:val="22"/>
                  </w:rPr>
                </m:ctrlPr>
              </m:sSubPr>
              <m:e>
                <m:r>
                  <m:rPr>
                    <m:sty m:val="p"/>
                  </m:rPr>
                  <w:rPr>
                    <w:rFonts w:ascii="Cambria Math" w:eastAsia="한컴바탕" w:hAnsi="Cambria Math" w:cs="한컴바탕"/>
                    <w:sz w:val="22"/>
                  </w:rPr>
                  <m:t>k</m:t>
                </m:r>
              </m:e>
              <m:sub>
                <m:r>
                  <m:rPr>
                    <m:sty m:val="p"/>
                  </m:rPr>
                  <w:rPr>
                    <w:rFonts w:ascii="Cambria Math" w:eastAsia="한컴바탕" w:hAnsi="Cambria Math" w:cs="한컴바탕"/>
                    <w:sz w:val="22"/>
                  </w:rPr>
                  <m:t>d</m:t>
                </m:r>
              </m:sub>
            </m:sSub>
            <m:r>
              <m:rPr>
                <m:sty m:val="p"/>
              </m:rPr>
              <w:rPr>
                <w:rFonts w:ascii="Cambria Math" w:eastAsia="한컴바탕" w:hAnsi="Cambria Math" w:cs="한컴바탕"/>
                <w:sz w:val="22"/>
              </w:rPr>
              <m:t>-D</m:t>
            </m:r>
          </m:e>
        </m:d>
        <m:r>
          <m:rPr>
            <m:sty m:val="p"/>
          </m:rPr>
          <w:rPr>
            <w:rFonts w:ascii="Cambria Math" w:eastAsia="한컴바탕" w:hAnsi="Cambria Math" w:cs="한컴바탕"/>
            <w:sz w:val="22"/>
          </w:rPr>
          <m:t>X</m:t>
        </m:r>
      </m:oMath>
      <w:r>
        <w:rPr>
          <w:rFonts w:ascii="한컴바탕" w:eastAsia="한컴바탕" w:hAnsi="한컴바탕" w:cs="한컴바탕" w:hint="eastAsia"/>
          <w:sz w:val="22"/>
        </w:rPr>
        <w:t xml:space="preserve">, where </w:t>
      </w:r>
      <m:oMath>
        <m:r>
          <m:rPr>
            <m:sty m:val="p"/>
          </m:rPr>
          <w:rPr>
            <w:rFonts w:ascii="Cambria Math" w:eastAsia="한컴바탕" w:hAnsi="Cambria Math" w:cs="한컴바탕"/>
            <w:sz w:val="22"/>
          </w:rPr>
          <m:t>D=F/</m:t>
        </m:r>
        <m:sSub>
          <m:sSubPr>
            <m:ctrlPr>
              <w:rPr>
                <w:rFonts w:ascii="Cambria Math" w:eastAsia="한컴바탕" w:hAnsi="Cambria Math" w:cs="한컴바탕"/>
                <w:sz w:val="22"/>
              </w:rPr>
            </m:ctrlPr>
          </m:sSubPr>
          <m:e>
            <m:r>
              <m:rPr>
                <m:sty m:val="p"/>
              </m:rPr>
              <w:rPr>
                <w:rFonts w:ascii="Cambria Math" w:eastAsia="한컴바탕" w:hAnsi="Cambria Math" w:cs="한컴바탕"/>
                <w:sz w:val="22"/>
              </w:rPr>
              <m:t>V</m:t>
            </m:r>
          </m:e>
          <m:sub>
            <m:r>
              <m:rPr>
                <m:sty m:val="p"/>
              </m:rPr>
              <w:rPr>
                <w:rFonts w:ascii="Cambria Math" w:eastAsia="한컴바탕" w:hAnsi="Cambria Math" w:cs="한컴바탕"/>
                <w:sz w:val="22"/>
              </w:rPr>
              <m:t>R</m:t>
            </m:r>
          </m:sub>
        </m:sSub>
      </m:oMath>
      <w:r>
        <w:rPr>
          <w:rFonts w:ascii="한컴바탕" w:eastAsia="한컴바탕" w:hAnsi="한컴바탕" w:cs="한컴바탕" w:hint="eastAsia"/>
          <w:sz w:val="22"/>
        </w:rPr>
        <w:t xml:space="preserve"> 이다.</w:t>
      </w:r>
    </w:p>
    <w:p w:rsidR="00C57605" w:rsidRPr="00CD64E3" w:rsidRDefault="00C57605">
      <w:pPr>
        <w:rPr>
          <w:rFonts w:ascii="한컴바탕" w:eastAsia="한컴바탕" w:hAnsi="한컴바탕" w:cs="한컴바탕"/>
          <w:sz w:val="22"/>
        </w:rPr>
      </w:pPr>
      <w:r w:rsidRPr="00CD64E3">
        <w:rPr>
          <w:rFonts w:ascii="한컴바탕" w:eastAsia="한컴바탕" w:hAnsi="한컴바탕" w:cs="한컴바탕" w:hint="eastAsia"/>
          <w:sz w:val="22"/>
        </w:rPr>
        <w:t xml:space="preserve">Medium feed에서 들어오는 bacterial cell은 없다고 가정(sterile)하면, </w:t>
      </w:r>
      <m:oMath>
        <m:sSub>
          <m:sSubPr>
            <m:ctrlPr>
              <w:rPr>
                <w:rFonts w:ascii="Cambria Math" w:eastAsia="한컴바탕" w:hAnsi="Cambria Math" w:cs="한컴바탕"/>
                <w:sz w:val="22"/>
              </w:rPr>
            </m:ctrlPr>
          </m:sSubPr>
          <m:e>
            <m:r>
              <m:rPr>
                <m:sty m:val="p"/>
              </m:rPr>
              <w:rPr>
                <w:rFonts w:ascii="Cambria Math" w:eastAsia="한컴바탕" w:hAnsi="Cambria Math" w:cs="한컴바탕"/>
                <w:sz w:val="22"/>
              </w:rPr>
              <m:t>X</m:t>
            </m:r>
          </m:e>
          <m:sub>
            <m:r>
              <m:rPr>
                <m:sty m:val="p"/>
              </m:rPr>
              <w:rPr>
                <w:rFonts w:ascii="Cambria Math" w:eastAsia="한컴바탕" w:hAnsi="Cambria Math" w:cs="한컴바탕"/>
                <w:sz w:val="22"/>
              </w:rPr>
              <m:t>0</m:t>
            </m:r>
          </m:sub>
        </m:sSub>
        <m:r>
          <m:rPr>
            <m:sty m:val="p"/>
          </m:rPr>
          <w:rPr>
            <w:rFonts w:ascii="Cambria Math" w:eastAsia="한컴바탕" w:hAnsi="Cambria Math" w:cs="한컴바탕"/>
            <w:sz w:val="22"/>
          </w:rPr>
          <m:t>=0</m:t>
        </m:r>
      </m:oMath>
      <w:r w:rsidRPr="00CD64E3">
        <w:rPr>
          <w:rFonts w:ascii="한컴바탕" w:eastAsia="한컴바탕" w:hAnsi="한컴바탕" w:cs="한컴바탕" w:hint="eastAsia"/>
          <w:sz w:val="22"/>
        </w:rPr>
        <w:t xml:space="preserve"> 이다.</w:t>
      </w:r>
    </w:p>
    <w:p w:rsidR="00C57605" w:rsidRPr="00CD64E3" w:rsidRDefault="00C57605">
      <w:pPr>
        <w:rPr>
          <w:rFonts w:ascii="한컴바탕" w:eastAsia="한컴바탕" w:hAnsi="한컴바탕" w:cs="한컴바탕"/>
          <w:sz w:val="22"/>
        </w:rPr>
      </w:pPr>
      <w:r w:rsidRPr="00CD64E3">
        <w:rPr>
          <w:rFonts w:ascii="한컴바탕" w:eastAsia="한컴바탕" w:hAnsi="한컴바탕" w:cs="한컴바탕" w:hint="eastAsia"/>
          <w:sz w:val="22"/>
        </w:rPr>
        <w:lastRenderedPageBreak/>
        <w:t xml:space="preserve">또한, 반응이 정상상태이기 때문에 </w:t>
      </w:r>
      <m:oMath>
        <m:f>
          <m:fPr>
            <m:ctrlPr>
              <w:rPr>
                <w:rFonts w:ascii="Cambria Math" w:eastAsia="한컴바탕" w:hAnsi="Cambria Math" w:cs="한컴바탕"/>
                <w:sz w:val="22"/>
              </w:rPr>
            </m:ctrlPr>
          </m:fPr>
          <m:num>
            <m:r>
              <m:rPr>
                <m:sty m:val="p"/>
              </m:rPr>
              <w:rPr>
                <w:rFonts w:ascii="Cambria Math" w:eastAsia="한컴바탕" w:hAnsi="Cambria Math" w:cs="한컴바탕"/>
                <w:sz w:val="22"/>
              </w:rPr>
              <m:t>dX</m:t>
            </m:r>
          </m:num>
          <m:den>
            <m:r>
              <m:rPr>
                <m:sty m:val="p"/>
              </m:rPr>
              <w:rPr>
                <w:rFonts w:ascii="Cambria Math" w:eastAsia="한컴바탕" w:hAnsi="Cambria Math" w:cs="한컴바탕"/>
                <w:sz w:val="22"/>
              </w:rPr>
              <m:t>dt</m:t>
            </m:r>
          </m:den>
        </m:f>
        <m:r>
          <w:rPr>
            <w:rFonts w:ascii="Cambria Math" w:eastAsia="한컴바탕" w:hAnsi="Cambria Math" w:cs="한컴바탕"/>
            <w:sz w:val="22"/>
          </w:rPr>
          <m:t>=0</m:t>
        </m:r>
      </m:oMath>
      <w:r w:rsidRPr="00CD64E3">
        <w:rPr>
          <w:rFonts w:ascii="한컴바탕" w:eastAsia="한컴바탕" w:hAnsi="한컴바탕" w:cs="한컴바탕" w:hint="eastAsia"/>
          <w:sz w:val="22"/>
        </w:rPr>
        <w:t xml:space="preserve"> 이다.</w:t>
      </w:r>
    </w:p>
    <w:p w:rsidR="001E090A" w:rsidRPr="00CD64E3" w:rsidRDefault="001E090A">
      <w:pPr>
        <w:rPr>
          <w:rFonts w:ascii="한컴바탕" w:eastAsia="한컴바탕" w:hAnsi="한컴바탕" w:cs="한컴바탕"/>
          <w:sz w:val="22"/>
        </w:rPr>
      </w:pPr>
      <w:r w:rsidRPr="00CD64E3">
        <w:rPr>
          <w:rFonts w:ascii="한컴바탕" w:eastAsia="한컴바탕" w:hAnsi="한컴바탕" w:cs="한컴바탕" w:hint="eastAsia"/>
          <w:sz w:val="22"/>
        </w:rPr>
        <w:t xml:space="preserve">따라서 </w:t>
      </w:r>
      <m:oMath>
        <m:sSub>
          <m:sSubPr>
            <m:ctrlPr>
              <w:rPr>
                <w:rFonts w:ascii="Cambria Math" w:eastAsia="한컴바탕" w:hAnsi="Cambria Math" w:cs="한컴바탕"/>
                <w:sz w:val="22"/>
              </w:rPr>
            </m:ctrlPr>
          </m:sSubPr>
          <m:e>
            <m:r>
              <m:rPr>
                <m:sty m:val="p"/>
              </m:rPr>
              <w:rPr>
                <w:rFonts w:ascii="Cambria Math" w:eastAsia="한컴바탕" w:hAnsi="Cambria Math" w:cs="한컴바탕"/>
                <w:sz w:val="22"/>
              </w:rPr>
              <m:t>μ</m:t>
            </m:r>
          </m:e>
          <m:sub>
            <m:r>
              <m:rPr>
                <m:sty m:val="p"/>
              </m:rPr>
              <w:rPr>
                <w:rFonts w:ascii="Cambria Math" w:eastAsia="한컴바탕" w:hAnsi="Cambria Math" w:cs="한컴바탕"/>
                <w:sz w:val="22"/>
              </w:rPr>
              <m:t>g</m:t>
            </m:r>
          </m:sub>
        </m:sSub>
        <m:r>
          <w:rPr>
            <w:rFonts w:ascii="Cambria Math" w:eastAsia="한컴바탕" w:hAnsi="Cambria Math" w:cs="한컴바탕"/>
            <w:sz w:val="22"/>
          </w:rPr>
          <m:t>-</m:t>
        </m:r>
        <m:sSub>
          <m:sSubPr>
            <m:ctrlPr>
              <w:rPr>
                <w:rFonts w:ascii="Cambria Math" w:eastAsia="한컴바탕" w:hAnsi="Cambria Math" w:cs="한컴바탕"/>
                <w:sz w:val="22"/>
              </w:rPr>
            </m:ctrlPr>
          </m:sSubPr>
          <m:e>
            <m:r>
              <m:rPr>
                <m:sty m:val="p"/>
              </m:rPr>
              <w:rPr>
                <w:rFonts w:ascii="Cambria Math" w:eastAsia="한컴바탕" w:hAnsi="Cambria Math" w:cs="한컴바탕"/>
                <w:sz w:val="22"/>
              </w:rPr>
              <m:t>k</m:t>
            </m:r>
          </m:e>
          <m:sub>
            <m:r>
              <m:rPr>
                <m:sty m:val="p"/>
              </m:rPr>
              <w:rPr>
                <w:rFonts w:ascii="Cambria Math" w:eastAsia="한컴바탕" w:hAnsi="Cambria Math" w:cs="한컴바탕"/>
                <w:sz w:val="22"/>
              </w:rPr>
              <m:t>d</m:t>
            </m:r>
          </m:sub>
        </m:sSub>
        <m:r>
          <m:rPr>
            <m:sty m:val="p"/>
          </m:rPr>
          <w:rPr>
            <w:rFonts w:ascii="Cambria Math" w:eastAsia="한컴바탕" w:hAnsi="Cambria Math" w:cs="한컴바탕"/>
            <w:sz w:val="22"/>
          </w:rPr>
          <m:t>=D</m:t>
        </m:r>
      </m:oMath>
      <w:r w:rsidRPr="00CD64E3">
        <w:rPr>
          <w:rFonts w:ascii="한컴바탕" w:eastAsia="한컴바탕" w:hAnsi="한컴바탕" w:cs="한컴바탕" w:hint="eastAsia"/>
          <w:sz w:val="22"/>
        </w:rPr>
        <w:t xml:space="preserve"> 인데, 이때 </w:t>
      </w:r>
      <w:proofErr w:type="spellStart"/>
      <w:r w:rsidRPr="00CD64E3">
        <w:rPr>
          <w:rFonts w:ascii="한컴바탕" w:eastAsia="한컴바탕" w:hAnsi="한컴바탕" w:cs="한컴바탕" w:hint="eastAsia"/>
          <w:sz w:val="22"/>
        </w:rPr>
        <w:t>비생장속도</w:t>
      </w:r>
      <w:proofErr w:type="spellEnd"/>
      <w:r w:rsidRPr="00CD64E3">
        <w:rPr>
          <w:rFonts w:ascii="한컴바탕" w:eastAsia="한컴바탕" w:hAnsi="한컴바탕" w:cs="한컴바탕" w:hint="eastAsia"/>
          <w:sz w:val="22"/>
        </w:rPr>
        <w:t>(</w:t>
      </w:r>
      <m:oMath>
        <m:sSub>
          <m:sSubPr>
            <m:ctrlPr>
              <w:rPr>
                <w:rFonts w:ascii="Cambria Math" w:eastAsia="한컴바탕" w:hAnsi="Cambria Math" w:cs="한컴바탕"/>
                <w:sz w:val="22"/>
              </w:rPr>
            </m:ctrlPr>
          </m:sSubPr>
          <m:e>
            <m:r>
              <m:rPr>
                <m:sty m:val="p"/>
              </m:rPr>
              <w:rPr>
                <w:rFonts w:ascii="Cambria Math" w:eastAsia="한컴바탕" w:hAnsi="Cambria Math" w:cs="한컴바탕"/>
                <w:sz w:val="22"/>
              </w:rPr>
              <m:t>μ</m:t>
            </m:r>
          </m:e>
          <m:sub>
            <m:r>
              <m:rPr>
                <m:sty m:val="p"/>
              </m:rPr>
              <w:rPr>
                <w:rFonts w:ascii="Cambria Math" w:eastAsia="한컴바탕" w:hAnsi="Cambria Math" w:cs="한컴바탕"/>
                <w:sz w:val="22"/>
              </w:rPr>
              <m:t>g</m:t>
            </m:r>
          </m:sub>
        </m:sSub>
      </m:oMath>
      <w:r w:rsidRPr="00CD64E3">
        <w:rPr>
          <w:rFonts w:ascii="한컴바탕" w:eastAsia="한컴바탕" w:hAnsi="한컴바탕" w:cs="한컴바탕" w:hint="eastAsia"/>
          <w:sz w:val="22"/>
        </w:rPr>
        <w:t>)에 비해 death rate(</w:t>
      </w:r>
      <m:oMath>
        <m:sSub>
          <m:sSubPr>
            <m:ctrlPr>
              <w:rPr>
                <w:rFonts w:ascii="Cambria Math" w:eastAsia="한컴바탕" w:hAnsi="Cambria Math" w:cs="한컴바탕"/>
                <w:sz w:val="22"/>
              </w:rPr>
            </m:ctrlPr>
          </m:sSubPr>
          <m:e>
            <m:r>
              <m:rPr>
                <m:sty m:val="p"/>
              </m:rPr>
              <w:rPr>
                <w:rFonts w:ascii="Cambria Math" w:eastAsia="한컴바탕" w:hAnsi="Cambria Math" w:cs="한컴바탕"/>
                <w:sz w:val="22"/>
              </w:rPr>
              <m:t>k</m:t>
            </m:r>
          </m:e>
          <m:sub>
            <m:r>
              <m:rPr>
                <m:sty m:val="p"/>
              </m:rPr>
              <w:rPr>
                <w:rFonts w:ascii="Cambria Math" w:eastAsia="한컴바탕" w:hAnsi="Cambria Math" w:cs="한컴바탕"/>
                <w:sz w:val="22"/>
              </w:rPr>
              <m:t>d</m:t>
            </m:r>
          </m:sub>
        </m:sSub>
      </m:oMath>
      <w:r w:rsidRPr="00CD64E3">
        <w:rPr>
          <w:rFonts w:ascii="한컴바탕" w:eastAsia="한컴바탕" w:hAnsi="한컴바탕" w:cs="한컴바탕" w:hint="eastAsia"/>
          <w:sz w:val="22"/>
        </w:rPr>
        <w:t xml:space="preserve">)이 무시할 만큼 작다면 </w:t>
      </w:r>
      <m:oMath>
        <m:sSub>
          <m:sSubPr>
            <m:ctrlPr>
              <w:rPr>
                <w:rFonts w:ascii="Cambria Math" w:eastAsia="한컴바탕" w:hAnsi="Cambria Math" w:cs="한컴바탕"/>
                <w:sz w:val="22"/>
              </w:rPr>
            </m:ctrlPr>
          </m:sSubPr>
          <m:e>
            <m:r>
              <m:rPr>
                <m:sty m:val="p"/>
              </m:rPr>
              <w:rPr>
                <w:rFonts w:ascii="Cambria Math" w:eastAsia="한컴바탕" w:hAnsi="Cambria Math" w:cs="한컴바탕"/>
                <w:sz w:val="22"/>
              </w:rPr>
              <m:t>μ</m:t>
            </m:r>
          </m:e>
          <m:sub>
            <m:r>
              <m:rPr>
                <m:sty m:val="p"/>
              </m:rPr>
              <w:rPr>
                <w:rFonts w:ascii="Cambria Math" w:eastAsia="한컴바탕" w:hAnsi="Cambria Math" w:cs="한컴바탕"/>
                <w:sz w:val="22"/>
              </w:rPr>
              <m:t>g</m:t>
            </m:r>
          </m:sub>
        </m:sSub>
        <m:r>
          <m:rPr>
            <m:sty m:val="p"/>
          </m:rPr>
          <w:rPr>
            <w:rFonts w:ascii="Cambria Math" w:eastAsia="한컴바탕" w:hAnsi="Cambria Math" w:cs="한컴바탕"/>
            <w:sz w:val="22"/>
          </w:rPr>
          <m:t>=D</m:t>
        </m:r>
      </m:oMath>
      <w:r w:rsidRPr="00CD64E3">
        <w:rPr>
          <w:rFonts w:ascii="한컴바탕" w:eastAsia="한컴바탕" w:hAnsi="한컴바탕" w:cs="한컴바탕" w:hint="eastAsia"/>
          <w:sz w:val="22"/>
        </w:rPr>
        <w:t xml:space="preserve"> 가 된다. 즉, </w:t>
      </w:r>
      <m:oMath>
        <m:sSub>
          <m:sSubPr>
            <m:ctrlPr>
              <w:rPr>
                <w:rFonts w:ascii="Cambria Math" w:eastAsia="한컴바탕" w:hAnsi="Cambria Math" w:cs="한컴바탕"/>
                <w:b/>
                <w:sz w:val="22"/>
              </w:rPr>
            </m:ctrlPr>
          </m:sSubPr>
          <m:e>
            <m:r>
              <m:rPr>
                <m:sty m:val="b"/>
              </m:rPr>
              <w:rPr>
                <w:rFonts w:ascii="Cambria Math" w:eastAsia="한컴바탕" w:hAnsi="Cambria Math" w:cs="한컴바탕"/>
                <w:sz w:val="22"/>
              </w:rPr>
              <m:t>μ</m:t>
            </m:r>
          </m:e>
          <m:sub>
            <m:r>
              <m:rPr>
                <m:sty m:val="b"/>
              </m:rPr>
              <w:rPr>
                <w:rFonts w:ascii="Cambria Math" w:eastAsia="한컴바탕" w:hAnsi="Cambria Math" w:cs="한컴바탕"/>
                <w:sz w:val="22"/>
              </w:rPr>
              <m:t>g</m:t>
            </m:r>
          </m:sub>
        </m:sSub>
        <m:r>
          <m:rPr>
            <m:sty m:val="b"/>
          </m:rPr>
          <w:rPr>
            <w:rFonts w:ascii="Cambria Math" w:eastAsia="한컴바탕" w:hAnsi="Cambria Math" w:cs="한컴바탕"/>
            <w:sz w:val="22"/>
          </w:rPr>
          <m:t>=F/</m:t>
        </m:r>
        <m:sSub>
          <m:sSubPr>
            <m:ctrlPr>
              <w:rPr>
                <w:rFonts w:ascii="Cambria Math" w:eastAsia="한컴바탕" w:hAnsi="Cambria Math" w:cs="한컴바탕"/>
                <w:b/>
                <w:sz w:val="22"/>
              </w:rPr>
            </m:ctrlPr>
          </m:sSubPr>
          <m:e>
            <m:r>
              <m:rPr>
                <m:sty m:val="b"/>
              </m:rPr>
              <w:rPr>
                <w:rFonts w:ascii="Cambria Math" w:eastAsia="한컴바탕" w:hAnsi="Cambria Math" w:cs="한컴바탕"/>
                <w:sz w:val="22"/>
              </w:rPr>
              <m:t>V</m:t>
            </m:r>
          </m:e>
          <m:sub>
            <m:r>
              <m:rPr>
                <m:sty m:val="b"/>
              </m:rPr>
              <w:rPr>
                <w:rFonts w:ascii="Cambria Math" w:eastAsia="한컴바탕" w:hAnsi="Cambria Math" w:cs="한컴바탕"/>
                <w:sz w:val="22"/>
              </w:rPr>
              <m:t>R</m:t>
            </m:r>
          </m:sub>
        </m:sSub>
      </m:oMath>
      <w:r w:rsidRPr="00CD64E3">
        <w:rPr>
          <w:rFonts w:ascii="한컴바탕" w:eastAsia="한컴바탕" w:hAnsi="한컴바탕" w:cs="한컴바탕" w:hint="eastAsia"/>
          <w:sz w:val="22"/>
        </w:rPr>
        <w:t xml:space="preserve"> 이다.</w:t>
      </w:r>
    </w:p>
    <w:p w:rsidR="00400DB3" w:rsidRPr="00CD64E3" w:rsidRDefault="00400DB3">
      <w:pPr>
        <w:rPr>
          <w:rFonts w:ascii="한컴바탕" w:eastAsia="한컴바탕" w:hAnsi="한컴바탕" w:cs="한컴바탕"/>
          <w:sz w:val="22"/>
        </w:rPr>
      </w:pPr>
      <w:r w:rsidRPr="00CD64E3">
        <w:rPr>
          <w:rFonts w:ascii="한컴바탕" w:eastAsia="한컴바탕" w:hAnsi="한컴바탕" w:cs="한컴바탕" w:hint="eastAsia"/>
          <w:sz w:val="22"/>
        </w:rPr>
        <w:t>2.</w:t>
      </w:r>
      <w:r w:rsidR="00CD64E3" w:rsidRPr="00CD64E3">
        <w:rPr>
          <w:rFonts w:ascii="한컴바탕" w:eastAsia="한컴바탕" w:hAnsi="한컴바탕" w:cs="한컴바탕" w:hint="eastAsia"/>
          <w:sz w:val="22"/>
        </w:rPr>
        <w:t xml:space="preserve"> </w:t>
      </w:r>
      <w:proofErr w:type="spellStart"/>
      <w:r w:rsidR="00CD64E3" w:rsidRPr="00CD64E3">
        <w:rPr>
          <w:rFonts w:ascii="한컴바탕" w:eastAsia="한컴바탕" w:hAnsi="한컴바탕" w:cs="한컴바탕" w:hint="eastAsia"/>
          <w:sz w:val="22"/>
        </w:rPr>
        <w:t>r</w:t>
      </w:r>
      <w:r w:rsidR="00CD64E3" w:rsidRPr="00CD64E3">
        <w:rPr>
          <w:rFonts w:ascii="한컴바탕" w:eastAsia="한컴바탕" w:hAnsi="한컴바탕" w:cs="한컴바탕" w:hint="eastAsia"/>
          <w:sz w:val="22"/>
          <w:vertAlign w:val="subscript"/>
        </w:rPr>
        <w:t>p</w:t>
      </w:r>
      <w:proofErr w:type="spellEnd"/>
      <w:r w:rsidR="00CD64E3" w:rsidRPr="00CD64E3">
        <w:rPr>
          <w:rFonts w:ascii="한컴바탕" w:eastAsia="한컴바탕" w:hAnsi="한컴바탕" w:cs="한컴바탕" w:hint="eastAsia"/>
          <w:sz w:val="22"/>
        </w:rPr>
        <w:t xml:space="preserve"> =aμ+b</w:t>
      </w:r>
    </w:p>
    <w:p w:rsidR="00400DB3" w:rsidRPr="00CD64E3" w:rsidRDefault="00400DB3">
      <w:pPr>
        <w:rPr>
          <w:rFonts w:ascii="한컴바탕" w:eastAsia="한컴바탕" w:hAnsi="한컴바탕" w:cs="한컴바탕"/>
          <w:sz w:val="22"/>
        </w:rPr>
      </w:pPr>
      <w:r w:rsidRPr="00CD64E3">
        <w:rPr>
          <w:rFonts w:ascii="한컴바탕" w:eastAsia="한컴바탕" w:hAnsi="한컴바탕" w:cs="한컴바탕" w:hint="eastAsia"/>
          <w:sz w:val="22"/>
        </w:rPr>
        <w:t>3.</w:t>
      </w:r>
      <w:r w:rsidR="00CD64E3" w:rsidRPr="00CD64E3">
        <w:rPr>
          <w:rFonts w:ascii="한컴바탕" w:eastAsia="한컴바탕" w:hAnsi="한컴바탕" w:cs="한컴바탕"/>
          <w:sz w:val="22"/>
        </w:rPr>
        <w:t xml:space="preserve"> L</w:t>
      </w:r>
      <w:r w:rsidR="00CD64E3" w:rsidRPr="00CD64E3">
        <w:rPr>
          <w:rFonts w:ascii="한컴바탕" w:eastAsia="한컴바탕" w:hAnsi="한컴바탕" w:cs="한컴바탕" w:hint="eastAsia"/>
          <w:sz w:val="22"/>
        </w:rPr>
        <w:t>ag phase (유도기)</w:t>
      </w:r>
    </w:p>
    <w:p w:rsidR="00400DB3" w:rsidRPr="00CD64E3" w:rsidRDefault="00400DB3">
      <w:pPr>
        <w:rPr>
          <w:rFonts w:ascii="한컴바탕" w:eastAsia="한컴바탕" w:hAnsi="한컴바탕" w:cs="한컴바탕"/>
          <w:sz w:val="22"/>
        </w:rPr>
      </w:pPr>
      <w:r w:rsidRPr="00CD64E3">
        <w:rPr>
          <w:rFonts w:ascii="한컴바탕" w:eastAsia="한컴바탕" w:hAnsi="한컴바탕" w:cs="한컴바탕" w:hint="eastAsia"/>
          <w:sz w:val="22"/>
        </w:rPr>
        <w:t>4.</w:t>
      </w:r>
      <w:r w:rsidR="009432CD" w:rsidRPr="00CD64E3">
        <w:rPr>
          <w:rFonts w:ascii="한컴바탕" w:eastAsia="한컴바탕" w:hAnsi="한컴바탕" w:cs="한컴바탕" w:hint="eastAsia"/>
          <w:sz w:val="22"/>
        </w:rPr>
        <w:t xml:space="preserve"> 1</w:t>
      </w:r>
      <w:proofErr w:type="gramStart"/>
      <w:r w:rsidR="009432CD" w:rsidRPr="00CD64E3">
        <w:rPr>
          <w:rFonts w:ascii="한컴바탕" w:eastAsia="한컴바탕" w:hAnsi="한컴바탕" w:cs="한컴바탕" w:hint="eastAsia"/>
          <w:sz w:val="22"/>
        </w:rPr>
        <w:t>)</w:t>
      </w:r>
      <w:proofErr w:type="spellStart"/>
      <w:r w:rsidR="009432CD" w:rsidRPr="00CD64E3">
        <w:rPr>
          <w:rFonts w:ascii="한컴바탕" w:eastAsia="한컴바탕" w:hAnsi="한컴바탕" w:cs="한컴바탕" w:hint="eastAsia"/>
          <w:sz w:val="22"/>
        </w:rPr>
        <w:t>ligase</w:t>
      </w:r>
      <w:proofErr w:type="spellEnd"/>
      <w:proofErr w:type="gramEnd"/>
      <w:r w:rsidR="009432CD" w:rsidRPr="00CD64E3">
        <w:rPr>
          <w:rFonts w:ascii="한컴바탕" w:eastAsia="한컴바탕" w:hAnsi="한컴바탕" w:cs="한컴바탕" w:hint="eastAsia"/>
          <w:sz w:val="22"/>
        </w:rPr>
        <w:t>, 2)</w:t>
      </w:r>
      <w:proofErr w:type="spellStart"/>
      <w:r w:rsidR="009432CD" w:rsidRPr="00CD64E3">
        <w:rPr>
          <w:rFonts w:ascii="한컴바탕" w:eastAsia="한컴바탕" w:hAnsi="한컴바탕" w:cs="한컴바탕" w:hint="eastAsia"/>
          <w:sz w:val="22"/>
        </w:rPr>
        <w:t>transferase</w:t>
      </w:r>
      <w:proofErr w:type="spellEnd"/>
    </w:p>
    <w:p w:rsidR="00400DB3" w:rsidRPr="00CD64E3" w:rsidRDefault="00400DB3" w:rsidP="00B146FC">
      <w:pPr>
        <w:pStyle w:val="a3"/>
        <w:rPr>
          <w:rFonts w:ascii="한컴바탕" w:eastAsia="한컴바탕" w:hAnsi="한컴바탕" w:cs="한컴바탕"/>
          <w:sz w:val="22"/>
          <w:szCs w:val="22"/>
        </w:rPr>
      </w:pPr>
      <w:r w:rsidRPr="00CD64E3">
        <w:rPr>
          <w:rFonts w:ascii="한컴바탕" w:eastAsia="한컴바탕" w:hAnsi="한컴바탕" w:cs="한컴바탕" w:hint="eastAsia"/>
          <w:sz w:val="22"/>
          <w:szCs w:val="22"/>
        </w:rPr>
        <w:t>5.</w:t>
      </w:r>
      <w:r w:rsidR="00D40197" w:rsidRPr="00CD64E3">
        <w:rPr>
          <w:rFonts w:ascii="한컴바탕" w:eastAsia="한컴바탕" w:hAnsi="한컴바탕" w:cs="한컴바탕" w:hint="eastAsia"/>
          <w:bCs/>
          <w:sz w:val="22"/>
          <w:szCs w:val="22"/>
        </w:rPr>
        <w:t xml:space="preserve"> 양전하를 띠는 </w:t>
      </w:r>
      <w:proofErr w:type="spellStart"/>
      <w:r w:rsidR="00D40197" w:rsidRPr="00CD64E3">
        <w:rPr>
          <w:rFonts w:ascii="한컴바탕" w:eastAsia="한컴바탕" w:hAnsi="한컴바탕" w:cs="한컴바탕" w:hint="eastAsia"/>
          <w:bCs/>
          <w:sz w:val="22"/>
          <w:szCs w:val="22"/>
        </w:rPr>
        <w:t>지지체에</w:t>
      </w:r>
      <w:proofErr w:type="spellEnd"/>
      <w:r w:rsidR="00D40197" w:rsidRPr="00CD64E3">
        <w:rPr>
          <w:rFonts w:ascii="한컴바탕" w:eastAsia="한컴바탕" w:hAnsi="한컴바탕" w:cs="한컴바탕" w:hint="eastAsia"/>
          <w:bCs/>
          <w:sz w:val="22"/>
          <w:szCs w:val="22"/>
        </w:rPr>
        <w:t xml:space="preserve"> 효소가 고정화되어 있다면, </w:t>
      </w:r>
      <w:proofErr w:type="spellStart"/>
      <w:r w:rsidR="00D40197" w:rsidRPr="00CD64E3">
        <w:rPr>
          <w:rFonts w:ascii="한컴바탕" w:eastAsia="한컴바탕" w:hAnsi="한컴바탕" w:cs="한컴바탕" w:hint="eastAsia"/>
          <w:bCs/>
          <w:sz w:val="22"/>
          <w:szCs w:val="22"/>
        </w:rPr>
        <w:t>지지체</w:t>
      </w:r>
      <w:proofErr w:type="spellEnd"/>
      <w:r w:rsidR="00D40197" w:rsidRPr="00CD64E3">
        <w:rPr>
          <w:rFonts w:ascii="한컴바탕" w:eastAsia="한컴바탕" w:hAnsi="한컴바탕" w:cs="한컴바탕" w:hint="eastAsia"/>
          <w:bCs/>
          <w:sz w:val="22"/>
          <w:szCs w:val="22"/>
        </w:rPr>
        <w:t xml:space="preserve"> 주변의 양전하끼리의 반발력 때문에 proton농도는 줄어들게 될 것이다. 따라서 </w:t>
      </w:r>
      <w:proofErr w:type="spellStart"/>
      <w:r w:rsidR="00D40197" w:rsidRPr="00CD64E3">
        <w:rPr>
          <w:rFonts w:ascii="한컴바탕" w:eastAsia="한컴바탕" w:hAnsi="한컴바탕" w:cs="한컴바탕" w:hint="eastAsia"/>
          <w:bCs/>
          <w:sz w:val="22"/>
          <w:szCs w:val="22"/>
        </w:rPr>
        <w:t>지지체</w:t>
      </w:r>
      <w:proofErr w:type="spellEnd"/>
      <w:r w:rsidR="00D40197" w:rsidRPr="00CD64E3">
        <w:rPr>
          <w:rFonts w:ascii="한컴바탕" w:eastAsia="한컴바탕" w:hAnsi="한컴바탕" w:cs="한컴바탕" w:hint="eastAsia"/>
          <w:bCs/>
          <w:sz w:val="22"/>
          <w:szCs w:val="22"/>
        </w:rPr>
        <w:t xml:space="preserve"> 주변의 pH는 bulk solution의 pH보다 높게 나타나기 때문에 (</w:t>
      </w:r>
      <w:proofErr w:type="spellStart"/>
      <w:r w:rsidR="00D40197" w:rsidRPr="00CD64E3">
        <w:rPr>
          <w:rFonts w:ascii="한컴바탕" w:eastAsia="한컴바탕" w:hAnsi="한컴바탕" w:cs="한컴바탕" w:hint="eastAsia"/>
          <w:bCs/>
          <w:sz w:val="22"/>
          <w:szCs w:val="22"/>
        </w:rPr>
        <w:t>Donnan</w:t>
      </w:r>
      <w:proofErr w:type="spellEnd"/>
      <w:r w:rsidR="00D40197" w:rsidRPr="00CD64E3">
        <w:rPr>
          <w:rFonts w:ascii="한컴바탕" w:eastAsia="한컴바탕" w:hAnsi="한컴바탕" w:cs="한컴바탕" w:hint="eastAsia"/>
          <w:bCs/>
          <w:sz w:val="22"/>
          <w:szCs w:val="22"/>
        </w:rPr>
        <w:t xml:space="preserve"> effect), 고정화전과 동일한 환경을 위해서는 </w:t>
      </w:r>
      <w:proofErr w:type="spellStart"/>
      <w:r w:rsidR="00D40197" w:rsidRPr="00CD64E3">
        <w:rPr>
          <w:rFonts w:ascii="한컴바탕" w:eastAsia="한컴바탕" w:hAnsi="한컴바탕" w:cs="한컴바탕" w:hint="eastAsia"/>
          <w:bCs/>
          <w:sz w:val="22"/>
          <w:szCs w:val="22"/>
        </w:rPr>
        <w:t>고정화효소의</w:t>
      </w:r>
      <w:proofErr w:type="spellEnd"/>
      <w:r w:rsidR="00D40197" w:rsidRPr="00CD64E3">
        <w:rPr>
          <w:rFonts w:ascii="한컴바탕" w:eastAsia="한컴바탕" w:hAnsi="한컴바탕" w:cs="한컴바탕" w:hint="eastAsia"/>
          <w:bCs/>
          <w:sz w:val="22"/>
          <w:szCs w:val="22"/>
        </w:rPr>
        <w:t xml:space="preserve"> 최적활성 pH를 위해서는 보다 산성으로 조정해 주어야 한다.</w:t>
      </w:r>
    </w:p>
    <w:sectPr w:rsidR="00400DB3" w:rsidRPr="00CD64E3" w:rsidSect="00CB6887">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805" w:rsidRDefault="00662805" w:rsidP="00D0730B">
      <w:pPr>
        <w:spacing w:after="0" w:line="240" w:lineRule="auto"/>
      </w:pPr>
      <w:r>
        <w:separator/>
      </w:r>
    </w:p>
  </w:endnote>
  <w:endnote w:type="continuationSeparator" w:id="0">
    <w:p w:rsidR="00662805" w:rsidRDefault="00662805" w:rsidP="00D073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roman"/>
    <w:notTrueType/>
    <w:pitch w:val="fixed"/>
    <w:sig w:usb0="00000001" w:usb1="09060000" w:usb2="00000010" w:usb3="00000000" w:csb0="00080000" w:csb1="00000000"/>
  </w:font>
  <w:font w:name="¡§IoUAA">
    <w:altName w:val="궁서"/>
    <w:panose1 w:val="00000000000000000000"/>
    <w:charset w:val="81"/>
    <w:family w:val="roman"/>
    <w:notTrueType/>
    <w:pitch w:val="default"/>
    <w:sig w:usb0="00000001" w:usb1="09060000" w:usb2="00000010" w:usb3="00000000" w:csb0="00080000" w:csb1="00000000"/>
  </w:font>
  <w:font w:name="한컴바탕">
    <w:panose1 w:val="02030600000101010101"/>
    <w:charset w:val="81"/>
    <w:family w:val="roman"/>
    <w:pitch w:val="variable"/>
    <w:sig w:usb0="F7FFAFFF" w:usb1="FBDFFFFF" w:usb2="00FFFFFF" w:usb3="00000000" w:csb0="803F01FF" w:csb1="00000000"/>
  </w:font>
  <w:font w:name="Cambria Math">
    <w:panose1 w:val="02040503050406030204"/>
    <w:charset w:val="00"/>
    <w:family w:val="roman"/>
    <w:pitch w:val="variable"/>
    <w:sig w:usb0="A00002EF" w:usb1="420020E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805" w:rsidRDefault="00662805" w:rsidP="00D0730B">
      <w:pPr>
        <w:spacing w:after="0" w:line="240" w:lineRule="auto"/>
      </w:pPr>
      <w:r>
        <w:separator/>
      </w:r>
    </w:p>
  </w:footnote>
  <w:footnote w:type="continuationSeparator" w:id="0">
    <w:p w:rsidR="00662805" w:rsidRDefault="00662805" w:rsidP="00D073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7D1CF8"/>
    <w:multiLevelType w:val="hybridMultilevel"/>
    <w:tmpl w:val="54523006"/>
    <w:lvl w:ilvl="0" w:tplc="9F6ECAD8">
      <w:start w:val="2"/>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0DB3"/>
    <w:rsid w:val="001363F5"/>
    <w:rsid w:val="001E090A"/>
    <w:rsid w:val="002A462D"/>
    <w:rsid w:val="003465F4"/>
    <w:rsid w:val="003B60FF"/>
    <w:rsid w:val="00400DB3"/>
    <w:rsid w:val="00662805"/>
    <w:rsid w:val="008B2DB6"/>
    <w:rsid w:val="009432CD"/>
    <w:rsid w:val="009932AF"/>
    <w:rsid w:val="00B146FC"/>
    <w:rsid w:val="00C5370F"/>
    <w:rsid w:val="00C57605"/>
    <w:rsid w:val="00CB6887"/>
    <w:rsid w:val="00CD4B2B"/>
    <w:rsid w:val="00CD64E3"/>
    <w:rsid w:val="00D0730B"/>
    <w:rsid w:val="00D4019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887"/>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2A462D"/>
    <w:pPr>
      <w:widowControl/>
      <w:wordWrap/>
      <w:autoSpaceDE/>
      <w:autoSpaceDN/>
      <w:snapToGrid w:val="0"/>
      <w:spacing w:after="0" w:line="384" w:lineRule="auto"/>
    </w:pPr>
    <w:rPr>
      <w:rFonts w:ascii="바탕" w:eastAsia="바탕" w:hAnsi="바탕" w:cs="굴림"/>
      <w:color w:val="000000"/>
      <w:kern w:val="0"/>
      <w:szCs w:val="20"/>
    </w:rPr>
  </w:style>
  <w:style w:type="paragraph" w:styleId="a4">
    <w:name w:val="Balloon Text"/>
    <w:basedOn w:val="a"/>
    <w:link w:val="Char"/>
    <w:uiPriority w:val="99"/>
    <w:semiHidden/>
    <w:unhideWhenUsed/>
    <w:rsid w:val="002A462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2A462D"/>
    <w:rPr>
      <w:rFonts w:asciiTheme="majorHAnsi" w:eastAsiaTheme="majorEastAsia" w:hAnsiTheme="majorHAnsi" w:cstheme="majorBidi"/>
      <w:sz w:val="18"/>
      <w:szCs w:val="18"/>
    </w:rPr>
  </w:style>
  <w:style w:type="paragraph" w:styleId="a5">
    <w:name w:val="List Paragraph"/>
    <w:basedOn w:val="a"/>
    <w:uiPriority w:val="34"/>
    <w:qFormat/>
    <w:rsid w:val="003465F4"/>
    <w:pPr>
      <w:autoSpaceDE/>
      <w:autoSpaceDN/>
      <w:spacing w:after="0" w:line="240" w:lineRule="auto"/>
      <w:ind w:leftChars="400" w:left="800"/>
    </w:pPr>
    <w:rPr>
      <w:rFonts w:ascii="¡§IoUAA" w:eastAsia="¡§IoUAA" w:hAnsi="Times New Roman" w:cs="Times New Roman"/>
      <w:color w:val="008000"/>
      <w:kern w:val="36"/>
      <w:sz w:val="28"/>
      <w:szCs w:val="28"/>
    </w:rPr>
  </w:style>
  <w:style w:type="paragraph" w:customStyle="1" w:styleId="MsoListParagraph0">
    <w:name w:val="MsoListParagraph"/>
    <w:basedOn w:val="a"/>
    <w:rsid w:val="003465F4"/>
    <w:pPr>
      <w:widowControl/>
      <w:wordWrap/>
      <w:autoSpaceDE/>
      <w:autoSpaceDN/>
      <w:snapToGrid w:val="0"/>
      <w:spacing w:after="0" w:line="384" w:lineRule="auto"/>
      <w:ind w:left="800"/>
    </w:pPr>
    <w:rPr>
      <w:rFonts w:ascii="바탕" w:eastAsia="바탕" w:hAnsi="Times New Roman" w:cs="굴림"/>
      <w:color w:val="000000"/>
      <w:kern w:val="0"/>
      <w:szCs w:val="20"/>
    </w:rPr>
  </w:style>
  <w:style w:type="character" w:styleId="a6">
    <w:name w:val="Placeholder Text"/>
    <w:basedOn w:val="a0"/>
    <w:uiPriority w:val="99"/>
    <w:semiHidden/>
    <w:rsid w:val="00C57605"/>
    <w:rPr>
      <w:color w:val="808080"/>
    </w:rPr>
  </w:style>
  <w:style w:type="paragraph" w:styleId="a7">
    <w:name w:val="header"/>
    <w:basedOn w:val="a"/>
    <w:link w:val="Char0"/>
    <w:uiPriority w:val="99"/>
    <w:semiHidden/>
    <w:unhideWhenUsed/>
    <w:rsid w:val="00D0730B"/>
    <w:pPr>
      <w:tabs>
        <w:tab w:val="center" w:pos="4513"/>
        <w:tab w:val="right" w:pos="9026"/>
      </w:tabs>
      <w:snapToGrid w:val="0"/>
    </w:pPr>
  </w:style>
  <w:style w:type="character" w:customStyle="1" w:styleId="Char0">
    <w:name w:val="머리글 Char"/>
    <w:basedOn w:val="a0"/>
    <w:link w:val="a7"/>
    <w:uiPriority w:val="99"/>
    <w:semiHidden/>
    <w:rsid w:val="00D0730B"/>
  </w:style>
  <w:style w:type="paragraph" w:styleId="a8">
    <w:name w:val="footer"/>
    <w:basedOn w:val="a"/>
    <w:link w:val="Char1"/>
    <w:uiPriority w:val="99"/>
    <w:semiHidden/>
    <w:unhideWhenUsed/>
    <w:rsid w:val="00D0730B"/>
    <w:pPr>
      <w:tabs>
        <w:tab w:val="center" w:pos="4513"/>
        <w:tab w:val="right" w:pos="9026"/>
      </w:tabs>
      <w:snapToGrid w:val="0"/>
    </w:pPr>
  </w:style>
  <w:style w:type="character" w:customStyle="1" w:styleId="Char1">
    <w:name w:val="바닥글 Char"/>
    <w:basedOn w:val="a0"/>
    <w:link w:val="a8"/>
    <w:uiPriority w:val="99"/>
    <w:semiHidden/>
    <w:rsid w:val="00D073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2A462D"/>
    <w:pPr>
      <w:widowControl/>
      <w:wordWrap/>
      <w:autoSpaceDE/>
      <w:autoSpaceDN/>
      <w:snapToGrid w:val="0"/>
      <w:spacing w:after="0" w:line="384" w:lineRule="auto"/>
    </w:pPr>
    <w:rPr>
      <w:rFonts w:ascii="바탕" w:eastAsia="바탕" w:hAnsi="바탕" w:cs="굴림"/>
      <w:color w:val="000000"/>
      <w:kern w:val="0"/>
      <w:szCs w:val="20"/>
    </w:rPr>
  </w:style>
  <w:style w:type="paragraph" w:styleId="a4">
    <w:name w:val="Balloon Text"/>
    <w:basedOn w:val="a"/>
    <w:link w:val="Char"/>
    <w:uiPriority w:val="99"/>
    <w:semiHidden/>
    <w:unhideWhenUsed/>
    <w:rsid w:val="002A462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2A462D"/>
    <w:rPr>
      <w:rFonts w:asciiTheme="majorHAnsi" w:eastAsiaTheme="majorEastAsia" w:hAnsiTheme="majorHAnsi" w:cstheme="majorBidi"/>
      <w:sz w:val="18"/>
      <w:szCs w:val="18"/>
    </w:rPr>
  </w:style>
  <w:style w:type="paragraph" w:styleId="a5">
    <w:name w:val="List Paragraph"/>
    <w:basedOn w:val="a"/>
    <w:uiPriority w:val="34"/>
    <w:qFormat/>
    <w:rsid w:val="003465F4"/>
    <w:pPr>
      <w:autoSpaceDE/>
      <w:autoSpaceDN/>
      <w:spacing w:after="0" w:line="240" w:lineRule="auto"/>
      <w:ind w:leftChars="400" w:left="800"/>
    </w:pPr>
    <w:rPr>
      <w:rFonts w:ascii="¡§IoUAA" w:eastAsia="¡§IoUAA" w:hAnsi="Times New Roman" w:cs="Times New Roman"/>
      <w:color w:val="008000"/>
      <w:kern w:val="36"/>
      <w:sz w:val="28"/>
      <w:szCs w:val="28"/>
    </w:rPr>
  </w:style>
  <w:style w:type="paragraph" w:customStyle="1" w:styleId="MsoListParagraph0">
    <w:name w:val="MsoListParagraph"/>
    <w:basedOn w:val="a"/>
    <w:rsid w:val="003465F4"/>
    <w:pPr>
      <w:widowControl/>
      <w:wordWrap/>
      <w:autoSpaceDE/>
      <w:autoSpaceDN/>
      <w:snapToGrid w:val="0"/>
      <w:spacing w:after="0" w:line="384" w:lineRule="auto"/>
      <w:ind w:left="800"/>
    </w:pPr>
    <w:rPr>
      <w:rFonts w:ascii="바탕" w:eastAsia="바탕" w:hAnsi="Times New Roman" w:cs="굴림"/>
      <w:color w:val="000000"/>
      <w:kern w:val="0"/>
      <w:szCs w:val="20"/>
    </w:rPr>
  </w:style>
  <w:style w:type="character" w:styleId="a6">
    <w:name w:val="Placeholder Text"/>
    <w:basedOn w:val="a0"/>
    <w:uiPriority w:val="99"/>
    <w:semiHidden/>
    <w:rsid w:val="00C57605"/>
    <w:rPr>
      <w:color w:val="808080"/>
    </w:rPr>
  </w:style>
</w:styles>
</file>

<file path=word/webSettings.xml><?xml version="1.0" encoding="utf-8"?>
<w:webSettings xmlns:r="http://schemas.openxmlformats.org/officeDocument/2006/relationships" xmlns:w="http://schemas.openxmlformats.org/wordprocessingml/2006/main">
  <w:divs>
    <w:div w:id="381515550">
      <w:bodyDiv w:val="1"/>
      <w:marLeft w:val="0"/>
      <w:marRight w:val="0"/>
      <w:marTop w:val="0"/>
      <w:marBottom w:val="0"/>
      <w:divBdr>
        <w:top w:val="none" w:sz="0" w:space="0" w:color="auto"/>
        <w:left w:val="none" w:sz="0" w:space="0" w:color="auto"/>
        <w:bottom w:val="none" w:sz="0" w:space="0" w:color="auto"/>
        <w:right w:val="none" w:sz="0" w:space="0" w:color="auto"/>
      </w:divBdr>
    </w:div>
    <w:div w:id="528763309">
      <w:bodyDiv w:val="1"/>
      <w:marLeft w:val="0"/>
      <w:marRight w:val="0"/>
      <w:marTop w:val="0"/>
      <w:marBottom w:val="0"/>
      <w:divBdr>
        <w:top w:val="none" w:sz="0" w:space="0" w:color="auto"/>
        <w:left w:val="none" w:sz="0" w:space="0" w:color="auto"/>
        <w:bottom w:val="none" w:sz="0" w:space="0" w:color="auto"/>
        <w:right w:val="none" w:sz="0" w:space="0" w:color="auto"/>
      </w:divBdr>
    </w:div>
    <w:div w:id="668558775">
      <w:bodyDiv w:val="1"/>
      <w:marLeft w:val="0"/>
      <w:marRight w:val="0"/>
      <w:marTop w:val="0"/>
      <w:marBottom w:val="0"/>
      <w:divBdr>
        <w:top w:val="none" w:sz="0" w:space="0" w:color="auto"/>
        <w:left w:val="none" w:sz="0" w:space="0" w:color="auto"/>
        <w:bottom w:val="none" w:sz="0" w:space="0" w:color="auto"/>
        <w:right w:val="none" w:sz="0" w:space="0" w:color="auto"/>
      </w:divBdr>
    </w:div>
    <w:div w:id="845360457">
      <w:bodyDiv w:val="1"/>
      <w:marLeft w:val="0"/>
      <w:marRight w:val="0"/>
      <w:marTop w:val="0"/>
      <w:marBottom w:val="0"/>
      <w:divBdr>
        <w:top w:val="none" w:sz="0" w:space="0" w:color="auto"/>
        <w:left w:val="none" w:sz="0" w:space="0" w:color="auto"/>
        <w:bottom w:val="none" w:sz="0" w:space="0" w:color="auto"/>
        <w:right w:val="none" w:sz="0" w:space="0" w:color="auto"/>
      </w:divBdr>
    </w:div>
    <w:div w:id="1076241278">
      <w:bodyDiv w:val="1"/>
      <w:marLeft w:val="0"/>
      <w:marRight w:val="0"/>
      <w:marTop w:val="0"/>
      <w:marBottom w:val="0"/>
      <w:divBdr>
        <w:top w:val="none" w:sz="0" w:space="0" w:color="auto"/>
        <w:left w:val="none" w:sz="0" w:space="0" w:color="auto"/>
        <w:bottom w:val="none" w:sz="0" w:space="0" w:color="auto"/>
        <w:right w:val="none" w:sz="0" w:space="0" w:color="auto"/>
      </w:divBdr>
    </w:div>
    <w:div w:id="153041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gif"/><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6</Pages>
  <Words>605</Words>
  <Characters>3452</Characters>
  <Application>Microsoft Office Word</Application>
  <DocSecurity>0</DocSecurity>
  <Lines>28</Lines>
  <Paragraphs>8</Paragraphs>
  <ScaleCrop>false</ScaleCrop>
  <HeadingPairs>
    <vt:vector size="2" baseType="variant">
      <vt:variant>
        <vt:lpstr>제목</vt:lpstr>
      </vt:variant>
      <vt:variant>
        <vt:i4>1</vt:i4>
      </vt:variant>
    </vt:vector>
  </HeadingPairs>
  <TitlesOfParts>
    <vt:vector size="1" baseType="lpstr">
      <vt:lpstr/>
    </vt:vector>
  </TitlesOfParts>
  <Company>POSTECH</Company>
  <LinksUpToDate>false</LinksUpToDate>
  <CharactersWithSpaces>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Jang SungHo</dc:creator>
  <cp:keywords/>
  <dc:description/>
  <cp:lastModifiedBy>Gyoo Yeol Jung</cp:lastModifiedBy>
  <cp:revision>14</cp:revision>
  <dcterms:created xsi:type="dcterms:W3CDTF">2011-06-09T09:56:00Z</dcterms:created>
  <dcterms:modified xsi:type="dcterms:W3CDTF">2011-06-10T21:41:00Z</dcterms:modified>
</cp:coreProperties>
</file>